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0B" w:rsidRDefault="00B64B57" w:rsidP="00231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b/>
          <w:sz w:val="24"/>
          <w:szCs w:val="24"/>
        </w:rPr>
        <w:t>Oyun</w:t>
      </w:r>
      <w:r w:rsidR="0023150B" w:rsidRPr="0023150B">
        <w:rPr>
          <w:rFonts w:ascii="Times New Roman" w:hAnsi="Times New Roman" w:cs="Times New Roman"/>
          <w:b/>
          <w:sz w:val="24"/>
          <w:szCs w:val="24"/>
        </w:rPr>
        <w:t>;</w:t>
      </w:r>
      <w:r w:rsidRPr="0023150B">
        <w:rPr>
          <w:rFonts w:ascii="Times New Roman" w:hAnsi="Times New Roman" w:cs="Times New Roman"/>
          <w:sz w:val="24"/>
          <w:szCs w:val="24"/>
        </w:rPr>
        <w:t xml:space="preserve"> </w:t>
      </w:r>
      <w:r w:rsidR="0023150B" w:rsidRPr="0023150B">
        <w:rPr>
          <w:rFonts w:ascii="Times New Roman" w:hAnsi="Times New Roman" w:cs="Times New Roman"/>
          <w:sz w:val="24"/>
          <w:szCs w:val="24"/>
        </w:rPr>
        <w:t>kendiliğinden şekillenen</w:t>
      </w:r>
      <w:r w:rsidR="0023150B">
        <w:rPr>
          <w:rFonts w:ascii="Times New Roman" w:hAnsi="Times New Roman" w:cs="Times New Roman"/>
          <w:sz w:val="24"/>
          <w:szCs w:val="24"/>
        </w:rPr>
        <w:t>,</w:t>
      </w:r>
      <w:r w:rsidR="0023150B" w:rsidRPr="0023150B">
        <w:rPr>
          <w:rFonts w:ascii="Times New Roman" w:hAnsi="Times New Roman" w:cs="Times New Roman"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sz w:val="24"/>
          <w:szCs w:val="24"/>
        </w:rPr>
        <w:t>çocuğun çevresini tanımasına, anlamasına, bir şeyler öğrenmesine, öğrendiği bilgi ve becerileri pekiştirmesine</w:t>
      </w:r>
      <w:r w:rsidR="0023150B">
        <w:rPr>
          <w:rFonts w:ascii="Times New Roman" w:hAnsi="Times New Roman" w:cs="Times New Roman"/>
          <w:sz w:val="24"/>
          <w:szCs w:val="24"/>
        </w:rPr>
        <w:t xml:space="preserve">, </w:t>
      </w:r>
      <w:r w:rsidR="0023150B" w:rsidRPr="0023150B">
        <w:rPr>
          <w:rFonts w:ascii="Times New Roman" w:hAnsi="Times New Roman" w:cs="Times New Roman"/>
          <w:sz w:val="24"/>
          <w:szCs w:val="24"/>
        </w:rPr>
        <w:t>enerjisini boşaltabilmesine</w:t>
      </w:r>
      <w:r w:rsidRPr="0023150B">
        <w:rPr>
          <w:rFonts w:ascii="Times New Roman" w:hAnsi="Times New Roman" w:cs="Times New Roman"/>
          <w:sz w:val="24"/>
          <w:szCs w:val="24"/>
        </w:rPr>
        <w:t xml:space="preserve"> yarayan önemli</w:t>
      </w:r>
      <w:r w:rsidR="0023150B">
        <w:rPr>
          <w:rFonts w:ascii="Times New Roman" w:hAnsi="Times New Roman" w:cs="Times New Roman"/>
          <w:sz w:val="24"/>
          <w:szCs w:val="24"/>
        </w:rPr>
        <w:t>, keyifli</w:t>
      </w:r>
      <w:r w:rsidRPr="0023150B">
        <w:rPr>
          <w:rFonts w:ascii="Times New Roman" w:hAnsi="Times New Roman" w:cs="Times New Roman"/>
          <w:sz w:val="24"/>
          <w:szCs w:val="24"/>
        </w:rPr>
        <w:t xml:space="preserve"> ve gerekli bir faaliyettir.</w:t>
      </w:r>
      <w:r w:rsidR="00231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50B" w:rsidRDefault="0023150B" w:rsidP="00231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B57" w:rsidRDefault="0023150B" w:rsidP="0023150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ÇOCUKLAR İÇİN OYUN </w:t>
      </w:r>
      <w:r w:rsidR="00B64B57" w:rsidRPr="00231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OYNAMANIN ÖNEMİ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3150B" w:rsidRPr="0023150B" w:rsidRDefault="0023150B" w:rsidP="002315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B57" w:rsidRPr="0023150B" w:rsidRDefault="00B64B57" w:rsidP="0023150B">
      <w:pPr>
        <w:pStyle w:val="ListeParagraf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Çocuklar oyun oynarken mutlu, hevesli ve dikkatlidirler.</w:t>
      </w:r>
    </w:p>
    <w:p w:rsidR="00113175" w:rsidRPr="0023150B" w:rsidRDefault="00B64B57" w:rsidP="0023150B">
      <w:pPr>
        <w:pStyle w:val="ListeParagraf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Çocuklar, oyun yoluyla üzüntü ve sıkıntılarından kurtulurlar.</w:t>
      </w:r>
    </w:p>
    <w:p w:rsidR="00113175" w:rsidRPr="0023150B" w:rsidRDefault="00B64B57" w:rsidP="0023150B">
      <w:pPr>
        <w:pStyle w:val="ListeParagraf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Oyun yoluyla çocuk, bir toplum içinde yaşamanın kurallarını, paylaşmayı, yardımlaşmayı, saygı göstermeyi öğrenir</w:t>
      </w:r>
      <w:r w:rsidR="00113175" w:rsidRPr="0023150B">
        <w:rPr>
          <w:rFonts w:ascii="Times New Roman" w:hAnsi="Times New Roman" w:cs="Times New Roman"/>
          <w:sz w:val="24"/>
          <w:szCs w:val="24"/>
        </w:rPr>
        <w:t>.</w:t>
      </w:r>
    </w:p>
    <w:p w:rsidR="00B64B57" w:rsidRPr="0023150B" w:rsidRDefault="00B64B57" w:rsidP="0023150B">
      <w:pPr>
        <w:pStyle w:val="ListeParagraf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Oyun yoluyla fiziksel, zihinsel, bilişsel, sosyal ve dil gelişimleri hızlanır.</w:t>
      </w:r>
    </w:p>
    <w:p w:rsidR="00B64B57" w:rsidRPr="0023150B" w:rsidRDefault="00B64B57" w:rsidP="0023150B">
      <w:pPr>
        <w:pStyle w:val="ListeParagraf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Oyun, çocuğun kendi kişiliğini ortaya koymasında ve bazı olumlu özellikleri kazanmasında da yararlıdır. Özellikle doğru davranışların pekişmesi oyun</w:t>
      </w:r>
      <w:r w:rsidRPr="0023150B">
        <w:rPr>
          <w:rFonts w:ascii="Times New Roman" w:hAnsi="Times New Roman" w:cs="Times New Roman"/>
          <w:sz w:val="24"/>
          <w:szCs w:val="24"/>
        </w:rPr>
        <w:br/>
      </w: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yoluyla daha kolay sağlanabilir.</w:t>
      </w:r>
    </w:p>
    <w:p w:rsidR="00B64B57" w:rsidRPr="0023150B" w:rsidRDefault="00B64B57" w:rsidP="0023150B">
      <w:pPr>
        <w:pStyle w:val="ListeParagraf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Oyun, çocukların kişilik gelişimini olumlu yönde pekiştirir.</w:t>
      </w:r>
    </w:p>
    <w:p w:rsidR="0023150B" w:rsidRDefault="0023150B" w:rsidP="0023150B">
      <w:pPr>
        <w:pStyle w:val="ListeParagra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150B" w:rsidRDefault="0023150B" w:rsidP="0023150B">
      <w:pPr>
        <w:pStyle w:val="ListeParagra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150B" w:rsidRDefault="00B64B57" w:rsidP="0023150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1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ANNE-BABA-ÇOCUK İL</w:t>
      </w:r>
      <w:r w:rsidR="007F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</w:t>
      </w:r>
      <w:r w:rsidRPr="00231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ŞKİSİNDE OYUNUN YERİ</w:t>
      </w:r>
      <w:r w:rsidR="00231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3150B" w:rsidRPr="0023150B" w:rsidRDefault="0023150B" w:rsidP="0023150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64B57" w:rsidRPr="0023150B" w:rsidRDefault="00B64B57" w:rsidP="0023150B">
      <w:pPr>
        <w:pStyle w:val="ListeParagr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Anne-babanın çocuğuyla ilişkisinin önemli bir kısmı oyun aracılığı ile gerçekleşir.</w:t>
      </w:r>
    </w:p>
    <w:p w:rsidR="00B64B57" w:rsidRPr="0023150B" w:rsidRDefault="00B64B57" w:rsidP="0023150B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Oyun oynayarak anne-babalar başka türlü hiçbir yolla olamayacağı kadar çocuklarına yaklaşabilirler ve onları keşfetme fırsatı yakalarlar.</w:t>
      </w:r>
    </w:p>
    <w:p w:rsidR="0023150B" w:rsidRPr="0023150B" w:rsidRDefault="00B64B57" w:rsidP="0023150B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Anne-babalar çocuklarıyla oyun oynarken hem onlarla güzel vakit geçirmek hem de onlara bir şeyler öğretmek amacı güder. </w:t>
      </w:r>
    </w:p>
    <w:p w:rsidR="00B64B57" w:rsidRPr="0023150B" w:rsidRDefault="00B64B57" w:rsidP="0023150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Özellikle çocuklarıyla paylaşacak</w:t>
      </w:r>
      <w:r w:rsidRPr="0023150B">
        <w:rPr>
          <w:rFonts w:ascii="Times New Roman" w:hAnsi="Times New Roman" w:cs="Times New Roman"/>
          <w:sz w:val="24"/>
          <w:szCs w:val="24"/>
        </w:rPr>
        <w:br/>
      </w: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vakti kısıtlı olanlar, gün içinde onlara vermek isteyip de veremediği ‘her şeyi’ birlikte oynadığı oyuna sığdırmaya çalışır.</w:t>
      </w:r>
    </w:p>
    <w:p w:rsidR="00870F77" w:rsidRPr="0023150B" w:rsidRDefault="00B64B57" w:rsidP="0023150B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Anne-babanın çocuğuyla ilişkisinin önemli bir kısmı oyun aracılığı ile gerçekleşmektedir. Bu yüzden çocuğuyla </w:t>
      </w:r>
      <w:r w:rsid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ilişkisini daha olumlu bir hale </w:t>
      </w: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getirmek</w:t>
      </w:r>
      <w:r w:rsidR="0023150B">
        <w:rPr>
          <w:rFonts w:ascii="Times New Roman" w:hAnsi="Times New Roman" w:cs="Times New Roman"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isteyen anne-baba ilk önce çocuğuyla oynadığı oyunu olumlu bir hale getirmelidir.</w:t>
      </w:r>
      <w:r w:rsidRPr="0023150B">
        <w:rPr>
          <w:rStyle w:val="apple-converted-space"/>
          <w:rFonts w:ascii="Times New Roman" w:hAnsi="Times New Roman" w:cs="Times New Roman"/>
          <w:color w:val="868686"/>
          <w:sz w:val="24"/>
          <w:szCs w:val="24"/>
          <w:shd w:val="clear" w:color="auto" w:fill="FFFFFF"/>
        </w:rPr>
        <w:t> </w:t>
      </w:r>
    </w:p>
    <w:p w:rsidR="0023150B" w:rsidRDefault="0023150B" w:rsidP="0023150B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150B" w:rsidRDefault="0023150B" w:rsidP="0023150B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E4DDE" w:rsidRDefault="006E4DDE" w:rsidP="007F0684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1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OYUN OYNAMASI İÇİN ÇOCUĞU DESTEKLEME YOLLARI</w:t>
      </w:r>
      <w:r w:rsidR="007F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F0684" w:rsidRPr="0023150B" w:rsidRDefault="007F0684" w:rsidP="007F0684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E4DDE" w:rsidRPr="0023150B" w:rsidRDefault="006E4DDE" w:rsidP="007F0684">
      <w:pPr>
        <w:pStyle w:val="ListeParagr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Çocuğun oyun oynamasını sağlayacak ortamlar düzenleyin</w:t>
      </w:r>
      <w:r w:rsidR="0041134C"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4DDE" w:rsidRPr="0023150B" w:rsidRDefault="006E4DDE" w:rsidP="0023150B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Çocuğu açık havada ve yaşıtları ile oynamasını desteklemek </w:t>
      </w:r>
      <w:r w:rsidR="007F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için </w:t>
      </w: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parklara götürün, arkadaşları ile oynayabileceği ortamlar hazırlayın.</w:t>
      </w:r>
    </w:p>
    <w:p w:rsidR="006E4DDE" w:rsidRPr="0023150B" w:rsidRDefault="006E4DDE" w:rsidP="0023150B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Oyun oynarken çocuğun rahat hareket etmesi ve üzeri kirlenince kızmamak için uygun kıyafetler giydirin.</w:t>
      </w:r>
    </w:p>
    <w:p w:rsidR="006E4DDE" w:rsidRPr="0023150B" w:rsidRDefault="006E4DDE" w:rsidP="0023150B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Çocuğun oynadığı oyunun süreci hakkında konuşarak yaratıcılığı, dil gelişimi, kendini ifade etme becerisini destekleyin.</w:t>
      </w:r>
    </w:p>
    <w:p w:rsidR="00E94232" w:rsidRPr="0023150B" w:rsidRDefault="006E4DDE" w:rsidP="0023150B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Çocuğun oynadığı oyunu olumlu pekiştirerek, sorular sorarak onu destekleyin.</w:t>
      </w:r>
    </w:p>
    <w:p w:rsidR="00E94232" w:rsidRPr="0023150B" w:rsidRDefault="006E4DDE" w:rsidP="0023150B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Çocu</w:t>
      </w:r>
      <w:r w:rsidR="007F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ğunuz oyun oynarken negatif bir davranış </w:t>
      </w: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sergilediğinde görmezden gelin.</w:t>
      </w:r>
    </w:p>
    <w:p w:rsidR="006E4DDE" w:rsidRPr="0023150B" w:rsidRDefault="007F0684" w:rsidP="0023150B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Çocuğa hayalgücünü </w:t>
      </w:r>
      <w:r w:rsidR="006E4DDE"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ve yaratıcılığını zenginleştiren oyuncaklar alın.</w:t>
      </w:r>
    </w:p>
    <w:p w:rsidR="006E4DDE" w:rsidRPr="0023150B" w:rsidRDefault="006E4DDE" w:rsidP="0023150B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Çocuğunuz oyun oynarken ortaya koyduğu ürüne değil, neler yaşadığı, nasıl zaman geçirdiği ve neler öğrendiğine bakın.</w:t>
      </w:r>
    </w:p>
    <w:p w:rsidR="006E4DDE" w:rsidRPr="0023150B" w:rsidRDefault="007F0684" w:rsidP="007F0684">
      <w:pPr>
        <w:pStyle w:val="ListeParagraf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Çocuğunuzun </w:t>
      </w:r>
      <w:r w:rsidR="006E4DDE"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yaptıklarını gördüğünüzü ve bunlarla ilgilendiğinizi ona belirtin. ‘Arabanı çok dikkatli kullanıyorsun’ gibi.</w:t>
      </w:r>
    </w:p>
    <w:p w:rsidR="007F0684" w:rsidRPr="007F0684" w:rsidRDefault="006E4DDE" w:rsidP="007F0684">
      <w:pPr>
        <w:pStyle w:val="ListeParagraf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Onun yaptıklarından ya da söylediklerinden hoşunuza gidenleri sözel olarak ödüllendirin. ‘Yaptığın kuleler çok hoşuma gitti’ ya da sadece ‘Aferin!’</w:t>
      </w:r>
      <w:r w:rsidRPr="0023150B">
        <w:rPr>
          <w:rFonts w:ascii="Times New Roman" w:hAnsi="Times New Roman" w:cs="Times New Roman"/>
          <w:sz w:val="24"/>
          <w:szCs w:val="24"/>
        </w:rPr>
        <w:br/>
      </w: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diyerek ödüllendirebilirsiniz.</w:t>
      </w:r>
      <w:r w:rsidR="007F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F0684" w:rsidRPr="007F0684" w:rsidRDefault="007F0684" w:rsidP="007F0684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4DDE" w:rsidRDefault="007F0684" w:rsidP="007F0684">
      <w:pPr>
        <w:pStyle w:val="ListeParagraf"/>
        <w:spacing w:after="0"/>
        <w:ind w:left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ANNE </w:t>
      </w:r>
      <w:r w:rsidR="000776D3" w:rsidRPr="007F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BABALARIN OYUNCAK</w:t>
      </w:r>
      <w:r w:rsidRPr="007F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SEÇİMİNDE DİKKAT </w:t>
      </w:r>
      <w:r w:rsidR="000776D3" w:rsidRPr="007F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ETMESİ GEREKEN</w:t>
      </w:r>
      <w:r w:rsidR="006E4DDE" w:rsidRPr="007F0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NOKTALAR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F0684" w:rsidRPr="007F0684" w:rsidRDefault="007F0684" w:rsidP="007F0684">
      <w:pPr>
        <w:pStyle w:val="ListeParagraf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776D3" w:rsidRPr="0023150B" w:rsidRDefault="000776D3" w:rsidP="007F0684">
      <w:pPr>
        <w:pStyle w:val="ListeParagraf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Anne-babalar çocuğun yaşına uygun oyuncaklar almalıdır.</w:t>
      </w:r>
    </w:p>
    <w:p w:rsidR="000776D3" w:rsidRPr="0023150B" w:rsidRDefault="000776D3" w:rsidP="007F0684">
      <w:pPr>
        <w:pStyle w:val="ListeParagraf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Okul öncesi dönemdeki çocuklara oda setleri, mutfak setleri, doktor muayene aletleri, tahta bloklar, kova tırmık, kürek, resim defteri, boya kalemleri,</w:t>
      </w:r>
      <w:r w:rsidRPr="0023150B">
        <w:rPr>
          <w:rFonts w:ascii="Times New Roman" w:hAnsi="Times New Roman" w:cs="Times New Roman"/>
          <w:sz w:val="24"/>
          <w:szCs w:val="24"/>
        </w:rPr>
        <w:br/>
      </w: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oyun hamuru, yaşına uygun lego ve yap-boz alabilirsiniz.</w:t>
      </w:r>
    </w:p>
    <w:p w:rsidR="000776D3" w:rsidRPr="0023150B" w:rsidRDefault="000776D3" w:rsidP="007F0684">
      <w:pPr>
        <w:pStyle w:val="ListeParagraf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Oyuncakların yüzeyleri düzgün ve kolay temizlenebilir olmalı; çocuklar için zararlı olabilecek kimyasal maddelerle (boya, vernik, kaplama)</w:t>
      </w:r>
      <w:r w:rsidRPr="0023150B">
        <w:rPr>
          <w:rFonts w:ascii="Times New Roman" w:hAnsi="Times New Roman" w:cs="Times New Roman"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kaplı olmamasına dikkat etmelisiniz.</w:t>
      </w:r>
    </w:p>
    <w:p w:rsidR="005B1A4B" w:rsidRPr="0023150B" w:rsidRDefault="000776D3" w:rsidP="007F0684">
      <w:pPr>
        <w:pStyle w:val="ListeParagraf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Çocukların yumuşak oyuncaklardan çok hoşlandıklarını sarılma ihtiyaçlarını karşıladıklarını unutmayıp evde ayıcıklar, köpekçikler için yer ayırabilirsiniz.</w:t>
      </w:r>
    </w:p>
    <w:p w:rsidR="000776D3" w:rsidRPr="0023150B" w:rsidRDefault="000776D3" w:rsidP="007F0684">
      <w:pPr>
        <w:pStyle w:val="ListeParagraf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Alınacak olan oyuncağın çocuğa zarar verebilecek türde (keskin, sivri uçlu) olmamasına özen göstermelisiniz.</w:t>
      </w:r>
    </w:p>
    <w:p w:rsidR="000776D3" w:rsidRPr="0023150B" w:rsidRDefault="000776D3" w:rsidP="007F0684">
      <w:pPr>
        <w:pStyle w:val="ListeParagraf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Pahalı ve elektronik oyuncaklardan ziyade çocuğun yaratıcılığı ve hayal gücünü geliştirici oyuncaklar almalısınız.</w:t>
      </w:r>
    </w:p>
    <w:p w:rsidR="00DA25D7" w:rsidRPr="0023150B" w:rsidRDefault="000776D3" w:rsidP="007F0684">
      <w:pPr>
        <w:pStyle w:val="ListeParagraf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Oyuncağı çocukla birlikte, onun seçmesine izin vererek almalısınız.</w:t>
      </w:r>
    </w:p>
    <w:p w:rsidR="007F0684" w:rsidRPr="007F0684" w:rsidRDefault="000776D3" w:rsidP="007F0684">
      <w:pPr>
        <w:pStyle w:val="ListeParagraf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Çocuklarla birlikte oyuncaklar üretebilirsiniz</w:t>
      </w:r>
      <w:r w:rsidR="00A23F53">
        <w:rPr>
          <w:rFonts w:ascii="Times New Roman" w:hAnsi="Times New Roman" w:cs="Times New Roman"/>
          <w:sz w:val="24"/>
          <w:szCs w:val="24"/>
          <w:shd w:val="clear" w:color="auto" w:fill="FFFFFF"/>
        </w:rPr>
        <w:t>. Ç</w:t>
      </w: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ocuğun kendisinin yaptığı oyuncak daha çok hoşuna gider ve onunla daha uzun oynayarak zevk alır.</w:t>
      </w:r>
      <w:r w:rsidR="007F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B1A4B" w:rsidRPr="007F0684" w:rsidRDefault="000776D3" w:rsidP="007F0684">
      <w:pPr>
        <w:pStyle w:val="ListeParagraf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0684">
        <w:rPr>
          <w:rFonts w:ascii="Times New Roman" w:hAnsi="Times New Roman" w:cs="Times New Roman"/>
          <w:sz w:val="24"/>
          <w:szCs w:val="24"/>
          <w:shd w:val="clear" w:color="auto" w:fill="FFFFFF"/>
        </w:rPr>
        <w:t>Evinizde çocuğunuzun oyuncaklarını açık raflarda saklayın. Kutu, sandık gibi kapalı, çocuğunuzun içine girip kalabileceği yerler tehlikeli olabilir.</w:t>
      </w:r>
    </w:p>
    <w:p w:rsidR="000776D3" w:rsidRPr="0023150B" w:rsidRDefault="000776D3" w:rsidP="007F0684">
      <w:pPr>
        <w:pStyle w:val="ListeParagraf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Özellikle 6 yaşından sonra çocukları yaşlarına uygun sportif faaliyetlere yönlendirmeniz onların fiziksel, zihinsel, sosyal gelişimlerini desteklemeniz</w:t>
      </w:r>
      <w:r w:rsidR="007F0684">
        <w:rPr>
          <w:rFonts w:ascii="Times New Roman" w:hAnsi="Times New Roman" w:cs="Times New Roman"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sz w:val="24"/>
          <w:szCs w:val="24"/>
          <w:shd w:val="clear" w:color="auto" w:fill="FFFFFF"/>
        </w:rPr>
        <w:t>açısından oldukça faydalı olur.</w:t>
      </w:r>
    </w:p>
    <w:p w:rsidR="00FB0BFF" w:rsidRPr="00394CA6" w:rsidRDefault="00FB0BFF" w:rsidP="00FB0BFF">
      <w:pPr>
        <w:jc w:val="both"/>
        <w:rPr>
          <w:rFonts w:ascii="Times New Roman" w:hAnsi="Times New Roman" w:cs="Times New Roman"/>
          <w:bCs/>
          <w:szCs w:val="20"/>
        </w:rPr>
      </w:pPr>
      <w:r w:rsidRPr="00394CA6">
        <w:rPr>
          <w:rFonts w:ascii="Times New Roman" w:hAnsi="Times New Roman" w:cs="Times New Roman"/>
          <w:b/>
          <w:szCs w:val="20"/>
        </w:rPr>
        <w:t>Hazırlayan:</w:t>
      </w:r>
      <w:r w:rsidRPr="00394CA6">
        <w:rPr>
          <w:rFonts w:ascii="Times New Roman" w:hAnsi="Times New Roman" w:cs="Times New Roman"/>
          <w:szCs w:val="20"/>
        </w:rPr>
        <w:t xml:space="preserve"> </w:t>
      </w:r>
      <w:r w:rsidRPr="00394CA6">
        <w:rPr>
          <w:rFonts w:ascii="Times New Roman" w:hAnsi="Times New Roman" w:cs="Times New Roman"/>
          <w:bCs/>
          <w:szCs w:val="20"/>
        </w:rPr>
        <w:t>Yıldırım Rehberlik Ve Araştırma Merkezi Stajyeri:</w:t>
      </w:r>
      <w:r w:rsidR="006E4DDE">
        <w:rPr>
          <w:rFonts w:ascii="Times New Roman" w:hAnsi="Times New Roman" w:cs="Times New Roman"/>
          <w:bCs/>
          <w:szCs w:val="20"/>
        </w:rPr>
        <w:t xml:space="preserve"> PDR 4</w:t>
      </w:r>
      <w:r w:rsidR="00F44441">
        <w:rPr>
          <w:rFonts w:ascii="Times New Roman" w:hAnsi="Times New Roman" w:cs="Times New Roman"/>
          <w:bCs/>
          <w:szCs w:val="20"/>
        </w:rPr>
        <w:t xml:space="preserve">.sınıf </w:t>
      </w:r>
      <w:r w:rsidR="00AF39A8">
        <w:rPr>
          <w:rFonts w:ascii="Times New Roman" w:hAnsi="Times New Roman" w:cs="Times New Roman"/>
          <w:bCs/>
          <w:szCs w:val="20"/>
        </w:rPr>
        <w:t>ö</w:t>
      </w:r>
      <w:r w:rsidR="00F44441">
        <w:rPr>
          <w:rFonts w:ascii="Times New Roman" w:hAnsi="Times New Roman" w:cs="Times New Roman"/>
          <w:bCs/>
          <w:szCs w:val="20"/>
        </w:rPr>
        <w:t>ğrencisi</w:t>
      </w:r>
      <w:r w:rsidRPr="00394CA6">
        <w:rPr>
          <w:rFonts w:ascii="Times New Roman" w:hAnsi="Times New Roman" w:cs="Times New Roman"/>
          <w:bCs/>
          <w:szCs w:val="20"/>
        </w:rPr>
        <w:t xml:space="preserve"> </w:t>
      </w:r>
      <w:r w:rsidR="00AF39A8">
        <w:rPr>
          <w:rFonts w:ascii="Times New Roman" w:hAnsi="Times New Roman" w:cs="Times New Roman"/>
          <w:bCs/>
          <w:szCs w:val="20"/>
        </w:rPr>
        <w:t xml:space="preserve">          </w:t>
      </w:r>
      <w:r w:rsidR="006E4DDE">
        <w:rPr>
          <w:rFonts w:ascii="Times New Roman" w:hAnsi="Times New Roman" w:cs="Times New Roman"/>
          <w:bCs/>
          <w:szCs w:val="20"/>
        </w:rPr>
        <w:t>Mehmet GÜNTEKİN</w:t>
      </w:r>
    </w:p>
    <w:p w:rsidR="00394CA6" w:rsidRDefault="00FB0BFF" w:rsidP="00FB0BFF">
      <w:pPr>
        <w:jc w:val="both"/>
        <w:rPr>
          <w:rFonts w:ascii="Times New Roman" w:hAnsi="Times New Roman" w:cs="Times New Roman"/>
          <w:bCs/>
          <w:szCs w:val="20"/>
        </w:rPr>
      </w:pPr>
      <w:r w:rsidRPr="00394CA6">
        <w:rPr>
          <w:rFonts w:ascii="Times New Roman" w:hAnsi="Times New Roman" w:cs="Times New Roman"/>
          <w:b/>
          <w:bCs/>
          <w:szCs w:val="20"/>
        </w:rPr>
        <w:t>Kaynakça:</w:t>
      </w:r>
      <w:r w:rsidRPr="00394CA6">
        <w:rPr>
          <w:rFonts w:ascii="Times New Roman" w:hAnsi="Times New Roman" w:cs="Times New Roman"/>
          <w:bCs/>
          <w:szCs w:val="20"/>
        </w:rPr>
        <w:t xml:space="preserve"> </w:t>
      </w:r>
    </w:p>
    <w:p w:rsidR="00FB0BFF" w:rsidRPr="00394CA6" w:rsidRDefault="006E4DDE" w:rsidP="006E4DDE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http://www.rehberogretmen.biz</w:t>
      </w:r>
      <w:r w:rsidR="000776D3">
        <w:rPr>
          <w:rFonts w:ascii="Times New Roman" w:hAnsi="Times New Roman" w:cs="Times New Roman"/>
          <w:bCs/>
          <w:szCs w:val="20"/>
        </w:rPr>
        <w:t xml:space="preserve"> </w:t>
      </w:r>
    </w:p>
    <w:p w:rsidR="00FB0BFF" w:rsidRDefault="00FB0BFF" w:rsidP="000776D3">
      <w:pPr>
        <w:pStyle w:val="ListeParagraf"/>
        <w:jc w:val="both"/>
        <w:rPr>
          <w:rFonts w:ascii="Times New Roman" w:hAnsi="Times New Roman" w:cs="Times New Roman"/>
          <w:bCs/>
          <w:szCs w:val="20"/>
        </w:rPr>
      </w:pPr>
    </w:p>
    <w:p w:rsidR="0043286D" w:rsidRPr="00A94B3F" w:rsidRDefault="00AF39A8" w:rsidP="00A94B3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1EB7">
        <w:rPr>
          <w:rFonts w:ascii="Berlin Sans FB" w:hAnsi="Berlin Sans FB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1D26336F" wp14:editId="5D8FDBAD">
            <wp:simplePos x="0" y="0"/>
            <wp:positionH relativeFrom="column">
              <wp:posOffset>606425</wp:posOffset>
            </wp:positionH>
            <wp:positionV relativeFrom="paragraph">
              <wp:posOffset>-262255</wp:posOffset>
            </wp:positionV>
            <wp:extent cx="168021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06" y="21234"/>
                <wp:lineTo x="21306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CA6" w:rsidRDefault="0089371D" w:rsidP="00394CA6">
      <w:pPr>
        <w:spacing w:after="0" w:line="240" w:lineRule="auto"/>
        <w:jc w:val="center"/>
        <w:rPr>
          <w:b/>
          <w:bCs/>
          <w:sz w:val="40"/>
          <w:szCs w:val="48"/>
        </w:rPr>
      </w:pPr>
      <w:r w:rsidRPr="0043286D">
        <w:rPr>
          <w:b/>
          <w:bCs/>
          <w:sz w:val="40"/>
          <w:szCs w:val="48"/>
        </w:rPr>
        <w:t>YILDIRIM REHBERLİK</w:t>
      </w:r>
    </w:p>
    <w:p w:rsidR="0089371D" w:rsidRDefault="00394CA6" w:rsidP="00A94B3F">
      <w:pPr>
        <w:spacing w:after="0" w:line="240" w:lineRule="auto"/>
        <w:jc w:val="center"/>
        <w:rPr>
          <w:b/>
          <w:bCs/>
          <w:sz w:val="40"/>
          <w:szCs w:val="48"/>
        </w:rPr>
      </w:pPr>
      <w:r>
        <w:rPr>
          <w:b/>
          <w:bCs/>
          <w:sz w:val="40"/>
          <w:szCs w:val="48"/>
        </w:rPr>
        <w:t xml:space="preserve"> VE </w:t>
      </w:r>
      <w:r w:rsidR="0089371D" w:rsidRPr="0043286D">
        <w:rPr>
          <w:b/>
          <w:bCs/>
          <w:sz w:val="40"/>
          <w:szCs w:val="48"/>
        </w:rPr>
        <w:t>ARAŞTIRMA MERKEZİ</w:t>
      </w:r>
      <w:r w:rsidR="007F0684">
        <w:rPr>
          <w:b/>
          <w:bCs/>
          <w:sz w:val="40"/>
          <w:szCs w:val="48"/>
        </w:rPr>
        <w:t xml:space="preserve"> </w:t>
      </w:r>
    </w:p>
    <w:p w:rsidR="007F0684" w:rsidRPr="00A94B3F" w:rsidRDefault="007F0684" w:rsidP="00A94B3F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AF39A8" w:rsidRPr="00A94B3F" w:rsidRDefault="00B72EC2" w:rsidP="00A94B3F">
      <w:pPr>
        <w:spacing w:after="0" w:line="240" w:lineRule="auto"/>
        <w:jc w:val="both"/>
        <w:rPr>
          <w:b/>
          <w:bCs/>
          <w:color w:val="0000FF"/>
        </w:rPr>
      </w:pPr>
      <w:r>
        <w:rPr>
          <w:noProof/>
          <w:lang w:eastAsia="tr-TR"/>
        </w:rPr>
        <w:drawing>
          <wp:inline distT="0" distB="0" distL="0" distR="0">
            <wp:extent cx="2568424" cy="2657475"/>
            <wp:effectExtent l="0" t="0" r="3810" b="0"/>
            <wp:docPr id="2" name="Resim 2" descr="C:\Users\user\AppData\Local\Microsoft\Windows\INetCache\Content.Word\çocuk-oy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çocuk-oyu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424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84" w:rsidRDefault="007F0684" w:rsidP="00A94B3F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24"/>
        </w:rPr>
      </w:pPr>
    </w:p>
    <w:p w:rsidR="00A94B3F" w:rsidRPr="00A94B3F" w:rsidRDefault="00A94B3F" w:rsidP="00A94B3F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36"/>
          <w:szCs w:val="24"/>
        </w:rPr>
        <w:t>ÇOCUK VE OYUN</w:t>
      </w:r>
    </w:p>
    <w:p w:rsidR="00394CA6" w:rsidRDefault="00394CA6" w:rsidP="00A94B3F">
      <w:pPr>
        <w:jc w:val="center"/>
        <w:rPr>
          <w:rFonts w:ascii="Times New Roman" w:hAnsi="Times New Roman" w:cs="Times New Roman"/>
          <w:b/>
          <w:i/>
          <w:color w:val="000000" w:themeColor="text1"/>
          <w:szCs w:val="24"/>
        </w:rPr>
      </w:pPr>
    </w:p>
    <w:p w:rsidR="00965F1F" w:rsidRPr="00A94B3F" w:rsidRDefault="00965F1F" w:rsidP="00A94B3F">
      <w:pPr>
        <w:jc w:val="center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bookmarkStart w:id="0" w:name="_GoBack"/>
      <w:bookmarkEnd w:id="0"/>
    </w:p>
    <w:sectPr w:rsidR="00965F1F" w:rsidRPr="00A94B3F" w:rsidSect="007F0684">
      <w:pgSz w:w="16838" w:h="11906" w:orient="landscape"/>
      <w:pgMar w:top="1135" w:right="678" w:bottom="993" w:left="851" w:header="708" w:footer="708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9F8"/>
    <w:multiLevelType w:val="hybridMultilevel"/>
    <w:tmpl w:val="29FC1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40BD"/>
    <w:multiLevelType w:val="hybridMultilevel"/>
    <w:tmpl w:val="B3EA95E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376BBB"/>
    <w:multiLevelType w:val="hybridMultilevel"/>
    <w:tmpl w:val="837CD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3FDE"/>
    <w:multiLevelType w:val="hybridMultilevel"/>
    <w:tmpl w:val="C0EE2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C6309"/>
    <w:multiLevelType w:val="hybridMultilevel"/>
    <w:tmpl w:val="2BA4A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94ED7"/>
    <w:multiLevelType w:val="hybridMultilevel"/>
    <w:tmpl w:val="B016C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06514"/>
    <w:multiLevelType w:val="hybridMultilevel"/>
    <w:tmpl w:val="FA148E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5B9D"/>
    <w:multiLevelType w:val="hybridMultilevel"/>
    <w:tmpl w:val="4D8667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F1C89"/>
    <w:multiLevelType w:val="hybridMultilevel"/>
    <w:tmpl w:val="C3984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A4F33"/>
    <w:multiLevelType w:val="hybridMultilevel"/>
    <w:tmpl w:val="4ED46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212A1"/>
    <w:multiLevelType w:val="hybridMultilevel"/>
    <w:tmpl w:val="DDE684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43C59"/>
    <w:multiLevelType w:val="hybridMultilevel"/>
    <w:tmpl w:val="C7D85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131FF"/>
    <w:multiLevelType w:val="hybridMultilevel"/>
    <w:tmpl w:val="8C50692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07381A"/>
    <w:multiLevelType w:val="hybridMultilevel"/>
    <w:tmpl w:val="E9AAA06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8A138FA"/>
    <w:multiLevelType w:val="hybridMultilevel"/>
    <w:tmpl w:val="32DCA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9148C"/>
    <w:multiLevelType w:val="hybridMultilevel"/>
    <w:tmpl w:val="F638520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0408B9"/>
    <w:multiLevelType w:val="hybridMultilevel"/>
    <w:tmpl w:val="BFC8D0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706AD"/>
    <w:multiLevelType w:val="hybridMultilevel"/>
    <w:tmpl w:val="90F6B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16"/>
  </w:num>
  <w:num w:numId="8">
    <w:abstractNumId w:val="12"/>
  </w:num>
  <w:num w:numId="9">
    <w:abstractNumId w:val="15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0"/>
  </w:num>
  <w:num w:numId="15">
    <w:abstractNumId w:val="2"/>
  </w:num>
  <w:num w:numId="16">
    <w:abstractNumId w:val="6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68"/>
    <w:rsid w:val="000776D3"/>
    <w:rsid w:val="00113175"/>
    <w:rsid w:val="0023150B"/>
    <w:rsid w:val="00387463"/>
    <w:rsid w:val="00394CA6"/>
    <w:rsid w:val="003A681F"/>
    <w:rsid w:val="003C477D"/>
    <w:rsid w:val="003F2689"/>
    <w:rsid w:val="00406BE9"/>
    <w:rsid w:val="0041134C"/>
    <w:rsid w:val="0043286D"/>
    <w:rsid w:val="005B1A4B"/>
    <w:rsid w:val="00611E56"/>
    <w:rsid w:val="0064139D"/>
    <w:rsid w:val="00672092"/>
    <w:rsid w:val="006E4DDE"/>
    <w:rsid w:val="007416CB"/>
    <w:rsid w:val="007A15BF"/>
    <w:rsid w:val="007F0684"/>
    <w:rsid w:val="00870F77"/>
    <w:rsid w:val="0089371D"/>
    <w:rsid w:val="0095315E"/>
    <w:rsid w:val="00965F1F"/>
    <w:rsid w:val="00A23F53"/>
    <w:rsid w:val="00A94B3F"/>
    <w:rsid w:val="00AF39A8"/>
    <w:rsid w:val="00B64B57"/>
    <w:rsid w:val="00B72EC2"/>
    <w:rsid w:val="00D05468"/>
    <w:rsid w:val="00D31DAA"/>
    <w:rsid w:val="00DA25D7"/>
    <w:rsid w:val="00E72E55"/>
    <w:rsid w:val="00E94232"/>
    <w:rsid w:val="00F44441"/>
    <w:rsid w:val="00FB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31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7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64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31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7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6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1BA6-3B0D-47E0-B314-DFEBA53F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term6</dc:creator>
  <cp:lastModifiedBy>USER</cp:lastModifiedBy>
  <cp:revision>7</cp:revision>
  <cp:lastPrinted>2016-08-31T11:34:00Z</cp:lastPrinted>
  <dcterms:created xsi:type="dcterms:W3CDTF">2017-07-05T07:27:00Z</dcterms:created>
  <dcterms:modified xsi:type="dcterms:W3CDTF">2018-03-30T04:52:00Z</dcterms:modified>
</cp:coreProperties>
</file>