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C0" w:rsidRPr="00D51DCB" w:rsidRDefault="003603E4" w:rsidP="00D51DCB">
      <w:pPr>
        <w:spacing w:before="240"/>
        <w:ind w:firstLine="708"/>
        <w:jc w:val="both"/>
        <w:rPr>
          <w:rFonts w:ascii="Times New Roman" w:hAnsi="Times New Roman" w:cs="Times New Roman"/>
          <w:sz w:val="26"/>
          <w:szCs w:val="26"/>
        </w:rPr>
      </w:pPr>
      <w:r w:rsidRPr="00D51DCB">
        <w:rPr>
          <w:rFonts w:ascii="Times New Roman" w:hAnsi="Times New Roman" w:cs="Times New Roman"/>
          <w:sz w:val="26"/>
          <w:szCs w:val="26"/>
        </w:rPr>
        <w:t xml:space="preserve">Kadının çalışma hayatında yer almak istemesi yalnızca ekonomik zorunluluklar ya da aile bütçesine katkıda bulunmak için değil aynı zamanda yaşam standartlarını yükseltmek, kariyer hedefleri, toplumda </w:t>
      </w:r>
      <w:proofErr w:type="gramStart"/>
      <w:r w:rsidRPr="00D51DCB">
        <w:rPr>
          <w:rFonts w:ascii="Times New Roman" w:hAnsi="Times New Roman" w:cs="Times New Roman"/>
          <w:sz w:val="26"/>
          <w:szCs w:val="26"/>
        </w:rPr>
        <w:t>prestij</w:t>
      </w:r>
      <w:proofErr w:type="gramEnd"/>
      <w:r w:rsidRPr="00D51DCB">
        <w:rPr>
          <w:rFonts w:ascii="Times New Roman" w:hAnsi="Times New Roman" w:cs="Times New Roman"/>
          <w:sz w:val="26"/>
          <w:szCs w:val="26"/>
        </w:rPr>
        <w:t xml:space="preserve"> kazanmak ve eşinin yanında konumunu yükseltmek gibi birçok nedene bağlıdır. Neden her ne olursa olsun, aktif iş hayatı içinde olmak isteyen kadın özellikle bir anne ise yaşanacak zorluklar kaçınılmazdır. </w:t>
      </w:r>
    </w:p>
    <w:p w:rsidR="00DC11C0" w:rsidRPr="00D51DCB" w:rsidRDefault="00DC11C0" w:rsidP="00D51DCB">
      <w:pPr>
        <w:spacing w:before="240"/>
        <w:jc w:val="both"/>
        <w:rPr>
          <w:rFonts w:ascii="Times New Roman" w:hAnsi="Times New Roman" w:cs="Times New Roman"/>
          <w:b/>
          <w:i/>
          <w:sz w:val="26"/>
          <w:szCs w:val="26"/>
        </w:rPr>
      </w:pPr>
      <w:r w:rsidRPr="00D51DCB">
        <w:rPr>
          <w:rFonts w:ascii="Times New Roman" w:hAnsi="Times New Roman" w:cs="Times New Roman"/>
          <w:b/>
          <w:i/>
          <w:sz w:val="26"/>
          <w:szCs w:val="26"/>
        </w:rPr>
        <w:t>Çalışan annede yeterlilik endişesi</w:t>
      </w:r>
    </w:p>
    <w:p w:rsidR="000E08B1" w:rsidRPr="00D51DCB" w:rsidRDefault="003603E4" w:rsidP="00D51DCB">
      <w:pPr>
        <w:spacing w:before="240"/>
        <w:ind w:firstLine="708"/>
        <w:jc w:val="both"/>
        <w:rPr>
          <w:rFonts w:ascii="Times New Roman" w:hAnsi="Times New Roman" w:cs="Times New Roman"/>
          <w:sz w:val="26"/>
          <w:szCs w:val="26"/>
        </w:rPr>
      </w:pPr>
      <w:r w:rsidRPr="00D51DCB">
        <w:rPr>
          <w:rFonts w:ascii="Times New Roman" w:hAnsi="Times New Roman" w:cs="Times New Roman"/>
          <w:sz w:val="26"/>
          <w:szCs w:val="26"/>
        </w:rPr>
        <w:t>Çalışan anneler genellikle çocuklarını ihmal ettiklerini düşü</w:t>
      </w:r>
      <w:r w:rsidR="00DC11C0" w:rsidRPr="00D51DCB">
        <w:rPr>
          <w:rFonts w:ascii="Times New Roman" w:hAnsi="Times New Roman" w:cs="Times New Roman"/>
          <w:sz w:val="26"/>
          <w:szCs w:val="26"/>
        </w:rPr>
        <w:t xml:space="preserve">nerek sürekli suçluluk duymakta, </w:t>
      </w:r>
      <w:r w:rsidRPr="00D51DCB">
        <w:rPr>
          <w:rFonts w:ascii="Times New Roman" w:hAnsi="Times New Roman" w:cs="Times New Roman"/>
          <w:sz w:val="26"/>
          <w:szCs w:val="26"/>
        </w:rPr>
        <w:t xml:space="preserve">çocuğuna yeterince vakit ayıramamanın endişesini yaşamaktadır. Bir yandan hayatın içinde var olmak isteyen kadın, diğer yanda annelik kimliği. Bu iki duygu arasında çatışma yaşayan anne, üzerindeki baskıyı artırarak strese girmektedir. </w:t>
      </w:r>
      <w:r w:rsidR="00DC11C0" w:rsidRPr="00D51DCB">
        <w:rPr>
          <w:rFonts w:ascii="Times New Roman" w:hAnsi="Times New Roman" w:cs="Times New Roman"/>
          <w:sz w:val="26"/>
          <w:szCs w:val="26"/>
        </w:rPr>
        <w:t>Anneler çocuklarını evde bırakmak konusunda suçluluk duyarlar ve bunun kısa ve uzun vadeli etkileri konusunda endişe duyarlar, çünkü bu durumun gelecekte çocuklarının gelişimini etkileyebileceği kaygısı taşırlar.</w:t>
      </w:r>
    </w:p>
    <w:p w:rsidR="00A75D56" w:rsidRPr="00D51DCB" w:rsidRDefault="000E08B1" w:rsidP="00D51DCB">
      <w:pPr>
        <w:spacing w:before="240"/>
        <w:ind w:firstLine="708"/>
        <w:jc w:val="both"/>
        <w:rPr>
          <w:rFonts w:ascii="Times New Roman" w:hAnsi="Times New Roman" w:cs="Times New Roman"/>
          <w:noProof/>
          <w:sz w:val="26"/>
          <w:szCs w:val="26"/>
          <w:lang w:eastAsia="tr-TR"/>
        </w:rPr>
      </w:pPr>
      <w:r w:rsidRPr="00D51DCB">
        <w:rPr>
          <w:rFonts w:ascii="Times New Roman" w:hAnsi="Times New Roman" w:cs="Times New Roman"/>
          <w:sz w:val="26"/>
          <w:szCs w:val="26"/>
        </w:rPr>
        <w:lastRenderedPageBreak/>
        <w:t>Anneler ya</w:t>
      </w:r>
      <w:r w:rsidRPr="00D51DCB">
        <w:rPr>
          <w:rFonts w:ascii="Times New Roman" w:hAnsi="Times New Roman" w:cs="Times New Roman"/>
          <w:noProof/>
          <w:sz w:val="26"/>
          <w:szCs w:val="26"/>
          <w:lang w:eastAsia="tr-TR"/>
        </w:rPr>
        <w:t>şadıkları bu yoğun suçluluk duygusu sebebiyle işten eve döndüklerinde çocuklarının her istediğini yapma ve onları şımartma eğilimindedirler. Oysaki anneden bir ebeveyn olarak beklenilen en önemli şey çocuğuna ilgi, şefkat vermesi, kurduğu iletişim ile ‘ben değerliyim, güvendeyim, mutluyum’ duygusunu yaşamasını sağlamasıdır. Çocuklar var olduklarına dair geri bildirim isterler. Aile içindeki etkileşim çocuğun bu gereksinimini yerine getirebilmelidir. Ayrıca çocuk emniyette olduğunu bilmeye, annesine karşı yakınlık hissetmeye ihtiyacı vardır. Bütün bunların sağlanabilmesi için de 24 saate ihtiyaç yoktur. Önemli olan annenin çocuğu ile geçirdiği zamanın niteliği, onunla kurduğu iletişimin türüdür.</w:t>
      </w:r>
    </w:p>
    <w:p w:rsidR="00DB4C79" w:rsidRPr="00D51DCB" w:rsidRDefault="00DB4C79" w:rsidP="00D51DCB">
      <w:pPr>
        <w:spacing w:before="240"/>
        <w:jc w:val="both"/>
        <w:rPr>
          <w:rFonts w:ascii="Times New Roman" w:hAnsi="Times New Roman" w:cs="Times New Roman"/>
          <w:b/>
          <w:i/>
          <w:sz w:val="26"/>
          <w:szCs w:val="26"/>
        </w:rPr>
      </w:pPr>
      <w:r w:rsidRPr="00D51DCB">
        <w:rPr>
          <w:rFonts w:ascii="Times New Roman" w:hAnsi="Times New Roman" w:cs="Times New Roman"/>
          <w:b/>
          <w:i/>
          <w:sz w:val="26"/>
          <w:szCs w:val="26"/>
        </w:rPr>
        <w:t>Araştırmalar ne diyor?</w:t>
      </w:r>
    </w:p>
    <w:p w:rsidR="00DC11C0" w:rsidRPr="00D51DCB" w:rsidRDefault="003603E4" w:rsidP="00D51DCB">
      <w:pPr>
        <w:spacing w:before="240"/>
        <w:ind w:firstLine="708"/>
        <w:jc w:val="both"/>
        <w:rPr>
          <w:rFonts w:ascii="Times New Roman" w:hAnsi="Times New Roman" w:cs="Times New Roman"/>
          <w:sz w:val="26"/>
          <w:szCs w:val="26"/>
        </w:rPr>
      </w:pPr>
      <w:r w:rsidRPr="00D51DCB">
        <w:rPr>
          <w:rFonts w:ascii="Times New Roman" w:hAnsi="Times New Roman" w:cs="Times New Roman"/>
          <w:sz w:val="26"/>
          <w:szCs w:val="26"/>
        </w:rPr>
        <w:t xml:space="preserve">Çalışan anneler ve çocukları üzerinde yapılan araştırmaların arasında tam bir tutarlılık olmasa da, sonuçlar annenin çalışmasının çoğu zaman çocuğu olumlu yönde etkilediği şeklindedir. Çalışan anneler çocuklarını erken yaşlarda birçok konuda cesaretlendirmekte ve yönlendirmektedirler. Bu nedenle çalışan </w:t>
      </w:r>
      <w:r w:rsidRPr="00D51DCB">
        <w:rPr>
          <w:rFonts w:ascii="Times New Roman" w:hAnsi="Times New Roman" w:cs="Times New Roman"/>
          <w:sz w:val="26"/>
          <w:szCs w:val="26"/>
        </w:rPr>
        <w:lastRenderedPageBreak/>
        <w:t xml:space="preserve">annelerin çocukları küçük yaşta kendi kendine yeten, daha bağımsız davranan bir kişilik geliştirmekte ve çevreye uyumları daha iyi olmaktadır. Aile içinde günlük aktiviteleri planlayan, organize eden ve aileye ait görevleri üstlenen çocuk birçok konuda daha başarılı olmaktadır. </w:t>
      </w:r>
      <w:r w:rsidR="00DC11C0" w:rsidRPr="00D51DCB">
        <w:rPr>
          <w:rFonts w:ascii="Times New Roman" w:hAnsi="Times New Roman" w:cs="Times New Roman"/>
          <w:sz w:val="26"/>
          <w:szCs w:val="26"/>
        </w:rPr>
        <w:t>Bazı çalışmaların ana sonuçları ise:</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Annenin dışarda çalışması çocuğun gelişimini geciktirmiyor.</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Çalışan anneler ev işleri ve boş zaman fa</w:t>
      </w:r>
      <w:r w:rsidR="007639EB" w:rsidRPr="00D51DCB">
        <w:rPr>
          <w:rFonts w:ascii="Times New Roman" w:hAnsi="Times New Roman" w:cs="Times New Roman"/>
          <w:sz w:val="26"/>
          <w:szCs w:val="26"/>
        </w:rPr>
        <w:t>a</w:t>
      </w:r>
      <w:r w:rsidRPr="00D51DCB">
        <w:rPr>
          <w:rFonts w:ascii="Times New Roman" w:hAnsi="Times New Roman" w:cs="Times New Roman"/>
          <w:sz w:val="26"/>
          <w:szCs w:val="26"/>
        </w:rPr>
        <w:t>liyetlerine  daha az zaman harcıyorlar.</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Annenin evde kalması ya da dışarda çalışıyor olması çocuğun sosyal davranış, bilişsel yetileri ve dil gelişiminde farklılık yaratmıyor.</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Çalışan anneler izin günlerinde çocukları ile daha fazla zaman geçiriyor.</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Önemli olan annenin  çocuğu ile geçirdiği sürenin kısa ya da uzun oluşu değil, çocuğu ile geçirdiği sürenin niteliğidir.</w:t>
      </w:r>
    </w:p>
    <w:p w:rsidR="00DC11C0" w:rsidRPr="00D51DCB" w:rsidRDefault="007639EB"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lastRenderedPageBreak/>
        <w:t>Annenin işinden tatmin olmama</w:t>
      </w:r>
      <w:r w:rsidR="00DC11C0" w:rsidRPr="00D51DCB">
        <w:rPr>
          <w:rFonts w:ascii="Times New Roman" w:hAnsi="Times New Roman" w:cs="Times New Roman"/>
          <w:sz w:val="26"/>
          <w:szCs w:val="26"/>
        </w:rPr>
        <w:t>sı, çocuğunun bakımı ve emniyeti konusunda endişe duyması ve çalışma şartlarının  çok ağır olması gibi faktörler çalışan anne ve çocuğu arasındaki etkileşimi olumsuz etkileyebilmektedir.</w:t>
      </w:r>
    </w:p>
    <w:p w:rsidR="00DC11C0" w:rsidRPr="00D51DCB" w:rsidRDefault="00DC11C0" w:rsidP="00D51DCB">
      <w:pPr>
        <w:numPr>
          <w:ilvl w:val="0"/>
          <w:numId w:val="2"/>
        </w:numPr>
        <w:spacing w:before="240"/>
        <w:ind w:left="714" w:hanging="357"/>
        <w:jc w:val="both"/>
        <w:rPr>
          <w:rFonts w:ascii="Times New Roman" w:hAnsi="Times New Roman" w:cs="Times New Roman"/>
          <w:sz w:val="26"/>
          <w:szCs w:val="26"/>
        </w:rPr>
      </w:pPr>
      <w:r w:rsidRPr="00D51DCB">
        <w:rPr>
          <w:rFonts w:ascii="Times New Roman" w:hAnsi="Times New Roman" w:cs="Times New Roman"/>
          <w:sz w:val="26"/>
          <w:szCs w:val="26"/>
        </w:rPr>
        <w:t>İşinde mutlu olan ve çocuğunun bakımı konusunda endişe duymayan anneler iyi bir ebeveyn rolüne sahiptirler.</w:t>
      </w:r>
    </w:p>
    <w:p w:rsidR="007639EB" w:rsidRPr="00D51DCB" w:rsidRDefault="007639EB" w:rsidP="00D51DCB">
      <w:pPr>
        <w:spacing w:before="240"/>
        <w:rPr>
          <w:rFonts w:ascii="Times New Roman" w:hAnsi="Times New Roman" w:cs="Times New Roman"/>
          <w:b/>
          <w:i/>
          <w:sz w:val="26"/>
          <w:szCs w:val="26"/>
        </w:rPr>
      </w:pPr>
      <w:r w:rsidRPr="00D51DCB">
        <w:rPr>
          <w:rFonts w:ascii="Times New Roman" w:hAnsi="Times New Roman" w:cs="Times New Roman"/>
          <w:b/>
          <w:i/>
          <w:sz w:val="26"/>
          <w:szCs w:val="26"/>
        </w:rPr>
        <w:t>Çocuğumla sağlıklı iletişimi nasıl kurarım?</w:t>
      </w:r>
    </w:p>
    <w:p w:rsidR="00DC11C0" w:rsidRPr="00D51DCB" w:rsidRDefault="003603E4" w:rsidP="00D51DCB">
      <w:pPr>
        <w:spacing w:before="240"/>
        <w:ind w:firstLine="708"/>
        <w:jc w:val="both"/>
        <w:rPr>
          <w:rFonts w:ascii="Times New Roman" w:hAnsi="Times New Roman" w:cs="Times New Roman"/>
          <w:sz w:val="26"/>
          <w:szCs w:val="26"/>
        </w:rPr>
      </w:pPr>
      <w:r w:rsidRPr="00D51DCB">
        <w:rPr>
          <w:rFonts w:ascii="Times New Roman" w:hAnsi="Times New Roman" w:cs="Times New Roman"/>
          <w:sz w:val="26"/>
          <w:szCs w:val="26"/>
        </w:rPr>
        <w:t>Çalışan anne ve çocuk arasında sağ</w:t>
      </w:r>
      <w:r w:rsidR="007639EB" w:rsidRPr="00D51DCB">
        <w:rPr>
          <w:rFonts w:ascii="Times New Roman" w:hAnsi="Times New Roman" w:cs="Times New Roman"/>
          <w:sz w:val="26"/>
          <w:szCs w:val="26"/>
        </w:rPr>
        <w:t>lıklı iletişim kurabilmek için; i</w:t>
      </w:r>
      <w:r w:rsidRPr="00D51DCB">
        <w:rPr>
          <w:rFonts w:ascii="Times New Roman" w:hAnsi="Times New Roman" w:cs="Times New Roman"/>
          <w:sz w:val="26"/>
          <w:szCs w:val="26"/>
        </w:rPr>
        <w:t xml:space="preserve">şten eve dönen anne öncelikle çocuğu ile günü konuşmalı, onu dinlemeli, onun yapmayı istediği şeyleri yapmalı ve daha sonra günlük işlerini yapmalıdır. Anne günlük işlerini yaparken çocuğun yaşına göre küçük görevler vererek birlikte geçirdikleri zamanı daha fazla artırarak anne-çocuk arasındaki bağı da kuvvetlendirmiş olur. Anne bu şekilde hem çocuğunu hem de kendini mutlu etmiş olacaktır. Anne olmak 24 saati çocuğuyla geçirmiş olmak değil </w:t>
      </w:r>
      <w:r w:rsidRPr="00D51DCB">
        <w:rPr>
          <w:rFonts w:ascii="Times New Roman" w:hAnsi="Times New Roman" w:cs="Times New Roman"/>
          <w:sz w:val="26"/>
          <w:szCs w:val="26"/>
        </w:rPr>
        <w:lastRenderedPageBreak/>
        <w:t xml:space="preserve">çocuğa ihtiyaç duyduğunda yanında olabileceğini her zaman onu dinleyip anlayabileceğini en önemlisi ise güven duygusunu vermesidir. Önceliklerini belirleyen ve kendini buna göre planlayan anne birçok sorunu ortadan kaldırarak mutlu bir anne-çocuk ilişkisine sahip olacaktır. </w:t>
      </w:r>
    </w:p>
    <w:p w:rsidR="006A3ED2" w:rsidRPr="00D51DCB" w:rsidRDefault="00DC11C0" w:rsidP="00D51DCB">
      <w:pPr>
        <w:spacing w:before="240"/>
        <w:ind w:firstLine="708"/>
        <w:jc w:val="both"/>
        <w:rPr>
          <w:rFonts w:ascii="Times New Roman" w:hAnsi="Times New Roman" w:cs="Times New Roman"/>
          <w:sz w:val="26"/>
          <w:szCs w:val="26"/>
        </w:rPr>
      </w:pPr>
      <w:r w:rsidRPr="00D51DCB">
        <w:rPr>
          <w:rFonts w:ascii="Times New Roman" w:hAnsi="Times New Roman" w:cs="Times New Roman"/>
          <w:sz w:val="26"/>
          <w:szCs w:val="26"/>
        </w:rPr>
        <w:t>Annenin çalışması durumunda babanın da anneye destek olması, annenin çalışmasından kaynaklanan boşluğu doldurmak ve çocuğunun yeni aile düzenine uyum sağlaması için çaba harcaması gerekir. Henüz çocuğun zihninde baba kavramının yerleşmediği bir dönemde olunsa dahi babanın da çocuğun sorumluluğunu hissetmesi, en azından annenin bu dönemi daha rahat atlatması için emek vermesi lazımdır.</w:t>
      </w:r>
      <w:r w:rsidR="00894DF2" w:rsidRPr="00D51DCB">
        <w:rPr>
          <w:rFonts w:ascii="Times New Roman" w:hAnsi="Times New Roman" w:cs="Times New Roman"/>
          <w:sz w:val="26"/>
          <w:szCs w:val="26"/>
        </w:rPr>
        <w:t xml:space="preserve"> </w:t>
      </w:r>
      <w:r w:rsidR="003603E4" w:rsidRPr="00D51DCB">
        <w:rPr>
          <w:rFonts w:ascii="Times New Roman" w:hAnsi="Times New Roman" w:cs="Times New Roman"/>
          <w:i/>
          <w:sz w:val="26"/>
          <w:szCs w:val="26"/>
        </w:rPr>
        <w:br/>
      </w:r>
    </w:p>
    <w:p w:rsidR="00D51DCB" w:rsidRDefault="006E053A" w:rsidP="00D51DCB">
      <w:pPr>
        <w:spacing w:before="240"/>
        <w:jc w:val="both"/>
        <w:rPr>
          <w:rFonts w:ascii="Times New Roman" w:hAnsi="Times New Roman" w:cs="Times New Roman"/>
          <w:bCs/>
          <w:sz w:val="26"/>
          <w:szCs w:val="26"/>
        </w:rPr>
      </w:pPr>
      <w:r w:rsidRPr="00D51DCB">
        <w:rPr>
          <w:rFonts w:ascii="Times New Roman" w:hAnsi="Times New Roman" w:cs="Times New Roman"/>
          <w:b/>
          <w:sz w:val="26"/>
          <w:szCs w:val="26"/>
        </w:rPr>
        <w:t>Hazırlayan:</w:t>
      </w:r>
      <w:r w:rsidRPr="00D51DCB">
        <w:rPr>
          <w:rFonts w:ascii="Times New Roman" w:hAnsi="Times New Roman" w:cs="Times New Roman"/>
          <w:sz w:val="26"/>
          <w:szCs w:val="26"/>
        </w:rPr>
        <w:t xml:space="preserve"> </w:t>
      </w:r>
      <w:r w:rsidRPr="00D51DCB">
        <w:rPr>
          <w:rFonts w:ascii="Times New Roman" w:hAnsi="Times New Roman" w:cs="Times New Roman"/>
          <w:bCs/>
          <w:sz w:val="26"/>
          <w:szCs w:val="26"/>
        </w:rPr>
        <w:t xml:space="preserve">Yıldırım Rehberlik ve Araştırma Merkezi Stajyeri: </w:t>
      </w:r>
    </w:p>
    <w:p w:rsidR="006E053A" w:rsidRPr="00D51DCB" w:rsidRDefault="006E053A" w:rsidP="00D51DCB">
      <w:pPr>
        <w:spacing w:before="240"/>
        <w:jc w:val="both"/>
        <w:rPr>
          <w:rFonts w:ascii="Times New Roman" w:hAnsi="Times New Roman" w:cs="Times New Roman"/>
          <w:bCs/>
          <w:sz w:val="26"/>
          <w:szCs w:val="26"/>
        </w:rPr>
      </w:pPr>
      <w:r w:rsidRPr="00D51DCB">
        <w:rPr>
          <w:rFonts w:ascii="Times New Roman" w:hAnsi="Times New Roman" w:cs="Times New Roman"/>
          <w:bCs/>
          <w:sz w:val="26"/>
          <w:szCs w:val="26"/>
        </w:rPr>
        <w:t>PDR 4.sınıf öğrencisi R.TUĞÇE GÜRER</w:t>
      </w:r>
    </w:p>
    <w:p w:rsidR="00EA1ACE" w:rsidRPr="00D51DCB" w:rsidRDefault="006E053A" w:rsidP="00D51DCB">
      <w:pPr>
        <w:spacing w:before="240"/>
        <w:jc w:val="both"/>
        <w:rPr>
          <w:rFonts w:ascii="Times New Roman" w:hAnsi="Times New Roman" w:cs="Times New Roman"/>
          <w:bCs/>
          <w:sz w:val="26"/>
          <w:szCs w:val="26"/>
        </w:rPr>
      </w:pPr>
      <w:r w:rsidRPr="00D51DCB">
        <w:rPr>
          <w:rFonts w:ascii="Times New Roman" w:hAnsi="Times New Roman" w:cs="Times New Roman"/>
          <w:bCs/>
          <w:sz w:val="26"/>
          <w:szCs w:val="26"/>
        </w:rPr>
        <w:t xml:space="preserve">KAYNAKÇA: </w:t>
      </w:r>
      <w:r w:rsidR="00EA1ACE" w:rsidRPr="00D51DCB">
        <w:rPr>
          <w:rFonts w:ascii="Times New Roman" w:hAnsi="Times New Roman" w:cs="Times New Roman"/>
          <w:bCs/>
          <w:sz w:val="26"/>
          <w:szCs w:val="26"/>
        </w:rPr>
        <w:t xml:space="preserve">Çalışan Anne ve Çocuk, Dr. Binnur </w:t>
      </w:r>
      <w:proofErr w:type="spellStart"/>
      <w:r w:rsidR="00EA1ACE" w:rsidRPr="00D51DCB">
        <w:rPr>
          <w:rFonts w:ascii="Times New Roman" w:hAnsi="Times New Roman" w:cs="Times New Roman"/>
          <w:bCs/>
          <w:sz w:val="26"/>
          <w:szCs w:val="26"/>
        </w:rPr>
        <w:t>Yeşilyaprak</w:t>
      </w:r>
      <w:proofErr w:type="spellEnd"/>
      <w:r w:rsidR="00EA1ACE" w:rsidRPr="00D51DCB">
        <w:rPr>
          <w:rFonts w:ascii="Times New Roman" w:hAnsi="Times New Roman" w:cs="Times New Roman"/>
          <w:bCs/>
          <w:sz w:val="26"/>
          <w:szCs w:val="26"/>
        </w:rPr>
        <w:t>, Remzi Kitabevi</w:t>
      </w:r>
    </w:p>
    <w:p w:rsidR="00734044" w:rsidRPr="00EA1ACE" w:rsidRDefault="00D51DCB" w:rsidP="00EA1ACE">
      <w:pPr>
        <w:jc w:val="both"/>
        <w:rPr>
          <w:rFonts w:ascii="Times New Roman" w:hAnsi="Times New Roman" w:cs="Times New Roman"/>
          <w:b/>
          <w:bCs/>
          <w:sz w:val="24"/>
          <w:szCs w:val="24"/>
        </w:rPr>
      </w:pPr>
      <w:r>
        <w:rPr>
          <w:noProof/>
          <w:lang w:eastAsia="tr-TR"/>
        </w:rPr>
        <w:lastRenderedPageBreak/>
        <w:drawing>
          <wp:anchor distT="0" distB="0" distL="114300" distR="114300" simplePos="0" relativeHeight="251658240" behindDoc="1" locked="0" layoutInCell="1" allowOverlap="1" wp14:anchorId="78E194B2" wp14:editId="01126003">
            <wp:simplePos x="0" y="0"/>
            <wp:positionH relativeFrom="column">
              <wp:posOffset>547370</wp:posOffset>
            </wp:positionH>
            <wp:positionV relativeFrom="paragraph">
              <wp:posOffset>20320</wp:posOffset>
            </wp:positionV>
            <wp:extent cx="2530475" cy="1488440"/>
            <wp:effectExtent l="0" t="0" r="3175" b="0"/>
            <wp:wrapTight wrapText="bothSides">
              <wp:wrapPolygon edited="0">
                <wp:start x="0" y="0"/>
                <wp:lineTo x="0" y="21287"/>
                <wp:lineTo x="21464" y="21287"/>
                <wp:lineTo x="21464" y="0"/>
                <wp:lineTo x="0" y="0"/>
              </wp:wrapPolygon>
            </wp:wrapTight>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475" cy="1488440"/>
                    </a:xfrm>
                    <a:prstGeom prst="rect">
                      <a:avLst/>
                    </a:prstGeom>
                    <a:noFill/>
                  </pic:spPr>
                </pic:pic>
              </a:graphicData>
            </a:graphic>
            <wp14:sizeRelH relativeFrom="page">
              <wp14:pctWidth>0</wp14:pctWidth>
            </wp14:sizeRelH>
            <wp14:sizeRelV relativeFrom="page">
              <wp14:pctHeight>0</wp14:pctHeight>
            </wp14:sizeRelV>
          </wp:anchor>
        </w:drawing>
      </w:r>
    </w:p>
    <w:p w:rsidR="00EA1ACE" w:rsidRPr="00EA1ACE" w:rsidRDefault="00EA1ACE" w:rsidP="00EA1ACE">
      <w:pPr>
        <w:jc w:val="both"/>
        <w:rPr>
          <w:rStyle w:val="Kpr"/>
          <w:rFonts w:ascii="Times New Roman" w:hAnsi="Times New Roman" w:cs="Times New Roman"/>
          <w:bCs/>
          <w:sz w:val="24"/>
          <w:szCs w:val="24"/>
        </w:rPr>
      </w:pPr>
      <w:r w:rsidRPr="00EA1ACE">
        <w:rPr>
          <w:rFonts w:ascii="Times New Roman" w:hAnsi="Times New Roman" w:cs="Times New Roman"/>
          <w:bCs/>
          <w:sz w:val="24"/>
          <w:szCs w:val="24"/>
        </w:rPr>
        <w:fldChar w:fldCharType="begin"/>
      </w:r>
      <w:r w:rsidRPr="00EA1ACE">
        <w:rPr>
          <w:rFonts w:ascii="Times New Roman" w:hAnsi="Times New Roman" w:cs="Times New Roman"/>
          <w:bCs/>
          <w:sz w:val="24"/>
          <w:szCs w:val="24"/>
        </w:rPr>
        <w:instrText xml:space="preserve"> HYPERLINK "http://www.remzi.com.tr/yazar/dr-binnur-yesilyaprak" </w:instrText>
      </w:r>
      <w:r w:rsidRPr="00EA1ACE">
        <w:rPr>
          <w:rFonts w:ascii="Times New Roman" w:hAnsi="Times New Roman" w:cs="Times New Roman"/>
          <w:bCs/>
          <w:sz w:val="24"/>
          <w:szCs w:val="24"/>
        </w:rPr>
        <w:fldChar w:fldCharType="separate"/>
      </w:r>
    </w:p>
    <w:p w:rsidR="00BC52D5" w:rsidRDefault="00EA1ACE" w:rsidP="00D51DCB">
      <w:pPr>
        <w:jc w:val="both"/>
        <w:rPr>
          <w:rFonts w:ascii="Times New Roman" w:hAnsi="Times New Roman" w:cs="Times New Roman"/>
          <w:sz w:val="24"/>
          <w:szCs w:val="24"/>
        </w:rPr>
      </w:pPr>
      <w:r w:rsidRPr="00EA1ACE">
        <w:rPr>
          <w:rFonts w:ascii="Times New Roman" w:hAnsi="Times New Roman" w:cs="Times New Roman"/>
          <w:bCs/>
          <w:sz w:val="24"/>
          <w:szCs w:val="24"/>
        </w:rPr>
        <w:fldChar w:fldCharType="end"/>
      </w:r>
      <w:r w:rsidRPr="00EA1ACE">
        <w:rPr>
          <w:rFonts w:ascii="Times New Roman" w:hAnsi="Times New Roman" w:cs="Times New Roman"/>
          <w:bCs/>
          <w:sz w:val="24"/>
          <w:szCs w:val="24"/>
        </w:rPr>
        <w:t> </w:t>
      </w:r>
      <w:r w:rsidR="006E053A" w:rsidRPr="006E053A">
        <w:rPr>
          <w:rFonts w:ascii="Times New Roman" w:hAnsi="Times New Roman" w:cs="Times New Roman"/>
          <w:bCs/>
          <w:sz w:val="24"/>
          <w:szCs w:val="24"/>
        </w:rPr>
        <w:t xml:space="preserve">      </w:t>
      </w:r>
    </w:p>
    <w:p w:rsidR="00BC52D5" w:rsidRPr="00D51DCB" w:rsidRDefault="00D51DCB" w:rsidP="00D51DCB">
      <w:pPr>
        <w:spacing w:after="0" w:line="240" w:lineRule="auto"/>
        <w:ind w:left="708"/>
        <w:jc w:val="center"/>
        <w:rPr>
          <w:rFonts w:ascii="Calibri" w:eastAsia="Calibri" w:hAnsi="Calibri" w:cs="Times New Roman"/>
          <w:b/>
          <w:bCs/>
          <w:sz w:val="36"/>
          <w:szCs w:val="48"/>
        </w:rPr>
      </w:pPr>
      <w:r>
        <w:rPr>
          <w:rFonts w:ascii="Calibri" w:eastAsia="Calibri" w:hAnsi="Calibri" w:cs="Times New Roman"/>
          <w:b/>
          <w:bCs/>
          <w:sz w:val="40"/>
          <w:szCs w:val="48"/>
        </w:rPr>
        <w:t xml:space="preserve">             </w:t>
      </w:r>
      <w:r w:rsidR="00BC52D5" w:rsidRPr="00D51DCB">
        <w:rPr>
          <w:rFonts w:ascii="Calibri" w:eastAsia="Calibri" w:hAnsi="Calibri" w:cs="Times New Roman"/>
          <w:b/>
          <w:bCs/>
          <w:sz w:val="36"/>
          <w:szCs w:val="48"/>
        </w:rPr>
        <w:t>YILDIRIM REHBERLİK</w:t>
      </w:r>
    </w:p>
    <w:p w:rsidR="00D51DCB" w:rsidRPr="00D51DCB" w:rsidRDefault="00BC52D5" w:rsidP="00D51DCB">
      <w:pPr>
        <w:spacing w:after="0" w:line="240" w:lineRule="auto"/>
        <w:ind w:left="708"/>
        <w:jc w:val="center"/>
        <w:rPr>
          <w:rFonts w:ascii="Calibri" w:eastAsia="Calibri" w:hAnsi="Calibri" w:cs="Times New Roman"/>
          <w:b/>
          <w:bCs/>
          <w:sz w:val="36"/>
          <w:szCs w:val="48"/>
        </w:rPr>
      </w:pPr>
      <w:r w:rsidRPr="00D51DCB">
        <w:rPr>
          <w:rFonts w:ascii="Calibri" w:eastAsia="Calibri" w:hAnsi="Calibri" w:cs="Times New Roman"/>
          <w:b/>
          <w:bCs/>
          <w:sz w:val="36"/>
          <w:szCs w:val="48"/>
        </w:rPr>
        <w:t xml:space="preserve">VE </w:t>
      </w:r>
    </w:p>
    <w:p w:rsidR="00BC52D5" w:rsidRPr="00D51DCB" w:rsidRDefault="00BC52D5" w:rsidP="00D51DCB">
      <w:pPr>
        <w:spacing w:after="0" w:line="240" w:lineRule="auto"/>
        <w:ind w:left="708"/>
        <w:jc w:val="center"/>
        <w:rPr>
          <w:rFonts w:ascii="Calibri" w:eastAsia="Calibri" w:hAnsi="Calibri" w:cs="Times New Roman"/>
          <w:b/>
          <w:bCs/>
          <w:sz w:val="36"/>
          <w:szCs w:val="48"/>
        </w:rPr>
      </w:pPr>
      <w:r w:rsidRPr="00D51DCB">
        <w:rPr>
          <w:rFonts w:ascii="Calibri" w:eastAsia="Calibri" w:hAnsi="Calibri" w:cs="Times New Roman"/>
          <w:b/>
          <w:bCs/>
          <w:sz w:val="36"/>
          <w:szCs w:val="48"/>
        </w:rPr>
        <w:t>ARAŞTIRMA MERKEZİ</w:t>
      </w:r>
    </w:p>
    <w:p w:rsidR="006C2732" w:rsidRPr="00D51DCB" w:rsidRDefault="00D51DCB" w:rsidP="00D51DCB">
      <w:pPr>
        <w:ind w:firstLine="708"/>
        <w:jc w:val="center"/>
        <w:rPr>
          <w:rFonts w:ascii="Times New Roman" w:hAnsi="Times New Roman" w:cs="Times New Roman"/>
          <w:sz w:val="28"/>
          <w:szCs w:val="24"/>
        </w:rPr>
      </w:pPr>
      <w:r w:rsidRPr="00D51DCB">
        <w:rPr>
          <w:rFonts w:ascii="Times New Roman" w:hAnsi="Times New Roman" w:cs="Times New Roman"/>
          <w:noProof/>
          <w:sz w:val="20"/>
          <w:szCs w:val="24"/>
          <w:lang w:eastAsia="tr-TR"/>
        </w:rPr>
        <w:drawing>
          <wp:anchor distT="0" distB="0" distL="114300" distR="114300" simplePos="0" relativeHeight="251659264" behindDoc="1" locked="0" layoutInCell="1" allowOverlap="1" wp14:anchorId="2C90F963" wp14:editId="50BC251A">
            <wp:simplePos x="0" y="0"/>
            <wp:positionH relativeFrom="column">
              <wp:posOffset>675005</wp:posOffset>
            </wp:positionH>
            <wp:positionV relativeFrom="paragraph">
              <wp:posOffset>183515</wp:posOffset>
            </wp:positionV>
            <wp:extent cx="1945640" cy="2061845"/>
            <wp:effectExtent l="171450" t="171450" r="378460" b="357505"/>
            <wp:wrapTight wrapText="bothSides">
              <wp:wrapPolygon edited="0">
                <wp:start x="2326" y="-1796"/>
                <wp:lineTo x="-1903" y="-1397"/>
                <wp:lineTo x="-1903" y="22352"/>
                <wp:lineTo x="-423" y="24148"/>
                <wp:lineTo x="1269" y="25146"/>
                <wp:lineTo x="22418" y="25146"/>
                <wp:lineTo x="24110" y="24148"/>
                <wp:lineTo x="25379" y="21154"/>
                <wp:lineTo x="25590" y="798"/>
                <wp:lineTo x="22629" y="-1397"/>
                <wp:lineTo x="21360" y="-1796"/>
                <wp:lineTo x="2326" y="-1796"/>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2502-Business-mom-with-baby-girl-in-an-office-chair-Stock-Vector-mother-mom-cartoon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640" cy="20618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C52D5" w:rsidRDefault="00BC52D5" w:rsidP="007639EB">
      <w:pPr>
        <w:ind w:firstLine="708"/>
        <w:jc w:val="both"/>
        <w:rPr>
          <w:rFonts w:ascii="Times New Roman" w:hAnsi="Times New Roman" w:cs="Times New Roman"/>
          <w:sz w:val="24"/>
          <w:szCs w:val="24"/>
        </w:rPr>
      </w:pPr>
    </w:p>
    <w:p w:rsidR="00D51DCB" w:rsidRDefault="00D51DCB" w:rsidP="00D51DCB">
      <w:pPr>
        <w:rPr>
          <w:rFonts w:ascii="Times New Roman" w:hAnsi="Times New Roman" w:cs="Times New Roman"/>
          <w:b/>
          <w:i/>
          <w:sz w:val="32"/>
          <w:szCs w:val="28"/>
        </w:rPr>
      </w:pPr>
    </w:p>
    <w:p w:rsidR="00BC52D5" w:rsidRPr="00D51DCB" w:rsidRDefault="00D51DCB" w:rsidP="00D51DCB">
      <w:pPr>
        <w:jc w:val="right"/>
        <w:rPr>
          <w:rFonts w:ascii="Times New Roman" w:hAnsi="Times New Roman" w:cs="Times New Roman"/>
          <w:b/>
          <w:i/>
          <w:sz w:val="36"/>
          <w:szCs w:val="28"/>
        </w:rPr>
      </w:pPr>
      <w:r>
        <w:rPr>
          <w:rFonts w:ascii="Times New Roman" w:hAnsi="Times New Roman" w:cs="Times New Roman"/>
          <w:b/>
          <w:i/>
          <w:sz w:val="32"/>
          <w:szCs w:val="28"/>
        </w:rPr>
        <w:t xml:space="preserve"> </w:t>
      </w:r>
      <w:r w:rsidR="00191995">
        <w:rPr>
          <w:rFonts w:ascii="Times New Roman" w:hAnsi="Times New Roman" w:cs="Times New Roman"/>
          <w:b/>
          <w:i/>
          <w:sz w:val="32"/>
          <w:szCs w:val="28"/>
        </w:rPr>
        <w:t xml:space="preserve">  </w:t>
      </w:r>
      <w:r w:rsidR="00894DF2" w:rsidRPr="00D51DCB">
        <w:rPr>
          <w:rFonts w:ascii="Times New Roman" w:hAnsi="Times New Roman" w:cs="Times New Roman"/>
          <w:b/>
          <w:i/>
          <w:sz w:val="36"/>
          <w:szCs w:val="28"/>
        </w:rPr>
        <w:t>ÇALIŞAN</w:t>
      </w:r>
      <w:r w:rsidRPr="00D51DCB">
        <w:rPr>
          <w:rFonts w:ascii="Times New Roman" w:hAnsi="Times New Roman" w:cs="Times New Roman"/>
          <w:b/>
          <w:i/>
          <w:sz w:val="36"/>
          <w:szCs w:val="28"/>
        </w:rPr>
        <w:t xml:space="preserve"> </w:t>
      </w:r>
      <w:r w:rsidR="00894DF2" w:rsidRPr="00D51DCB">
        <w:rPr>
          <w:rFonts w:ascii="Times New Roman" w:hAnsi="Times New Roman" w:cs="Times New Roman"/>
          <w:b/>
          <w:i/>
          <w:sz w:val="36"/>
          <w:szCs w:val="28"/>
        </w:rPr>
        <w:t>ANNE</w:t>
      </w:r>
      <w:r w:rsidRPr="00D51DCB">
        <w:rPr>
          <w:rFonts w:ascii="Times New Roman" w:hAnsi="Times New Roman" w:cs="Times New Roman"/>
          <w:b/>
          <w:i/>
          <w:sz w:val="36"/>
          <w:szCs w:val="28"/>
        </w:rPr>
        <w:t xml:space="preserve"> VE ÇOCUK</w:t>
      </w:r>
    </w:p>
    <w:p w:rsidR="00191995" w:rsidRDefault="00191995" w:rsidP="00894DF2">
      <w:pPr>
        <w:jc w:val="center"/>
        <w:rPr>
          <w:rFonts w:ascii="Times New Roman" w:hAnsi="Times New Roman" w:cs="Times New Roman"/>
          <w:b/>
          <w:i/>
          <w:sz w:val="24"/>
          <w:szCs w:val="24"/>
        </w:rPr>
      </w:pPr>
    </w:p>
    <w:p w:rsidR="00D51DCB" w:rsidRPr="00894DF2" w:rsidRDefault="00D51DCB" w:rsidP="00894DF2">
      <w:pPr>
        <w:jc w:val="center"/>
        <w:rPr>
          <w:rFonts w:ascii="Times New Roman" w:hAnsi="Times New Roman" w:cs="Times New Roman"/>
          <w:b/>
          <w:i/>
          <w:sz w:val="24"/>
          <w:szCs w:val="24"/>
        </w:rPr>
      </w:pPr>
      <w:bookmarkStart w:id="0" w:name="_GoBack"/>
      <w:bookmarkEnd w:id="0"/>
    </w:p>
    <w:sectPr w:rsidR="00D51DCB" w:rsidRPr="00894DF2" w:rsidSect="00D51DCB">
      <w:pgSz w:w="16838" w:h="11906" w:orient="landscape"/>
      <w:pgMar w:top="567" w:right="1103" w:bottom="1418"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C4" w:rsidRDefault="00F760C4" w:rsidP="007639EB">
      <w:pPr>
        <w:spacing w:after="0" w:line="240" w:lineRule="auto"/>
      </w:pPr>
      <w:r>
        <w:separator/>
      </w:r>
    </w:p>
  </w:endnote>
  <w:endnote w:type="continuationSeparator" w:id="0">
    <w:p w:rsidR="00F760C4" w:rsidRDefault="00F760C4" w:rsidP="0076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C4" w:rsidRDefault="00F760C4" w:rsidP="007639EB">
      <w:pPr>
        <w:spacing w:after="0" w:line="240" w:lineRule="auto"/>
      </w:pPr>
      <w:r>
        <w:separator/>
      </w:r>
    </w:p>
  </w:footnote>
  <w:footnote w:type="continuationSeparator" w:id="0">
    <w:p w:rsidR="00F760C4" w:rsidRDefault="00F760C4" w:rsidP="00763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29F"/>
    <w:multiLevelType w:val="multilevel"/>
    <w:tmpl w:val="3706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415D6"/>
    <w:multiLevelType w:val="multilevel"/>
    <w:tmpl w:val="F1389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E4"/>
    <w:rsid w:val="000906D3"/>
    <w:rsid w:val="000E08B1"/>
    <w:rsid w:val="00191995"/>
    <w:rsid w:val="0024084A"/>
    <w:rsid w:val="00314989"/>
    <w:rsid w:val="003603E4"/>
    <w:rsid w:val="0037726A"/>
    <w:rsid w:val="003D5ED0"/>
    <w:rsid w:val="0042732E"/>
    <w:rsid w:val="005303B7"/>
    <w:rsid w:val="006A3ED2"/>
    <w:rsid w:val="006C2732"/>
    <w:rsid w:val="006E053A"/>
    <w:rsid w:val="00713489"/>
    <w:rsid w:val="00734044"/>
    <w:rsid w:val="007639EB"/>
    <w:rsid w:val="007D4F2A"/>
    <w:rsid w:val="00844D0D"/>
    <w:rsid w:val="008670F7"/>
    <w:rsid w:val="00894DF2"/>
    <w:rsid w:val="00A75D56"/>
    <w:rsid w:val="00BC52D5"/>
    <w:rsid w:val="00C40921"/>
    <w:rsid w:val="00CE637A"/>
    <w:rsid w:val="00D51DCB"/>
    <w:rsid w:val="00DA2536"/>
    <w:rsid w:val="00DB4C79"/>
    <w:rsid w:val="00DC11C0"/>
    <w:rsid w:val="00EA1ACE"/>
    <w:rsid w:val="00F76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EB"/>
  </w:style>
  <w:style w:type="paragraph" w:styleId="Balk1">
    <w:name w:val="heading 1"/>
    <w:basedOn w:val="Normal"/>
    <w:next w:val="Normal"/>
    <w:link w:val="Balk1Char"/>
    <w:uiPriority w:val="9"/>
    <w:qFormat/>
    <w:rsid w:val="00763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63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639E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639E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7639E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639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639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639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7639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0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3E4"/>
    <w:rPr>
      <w:rFonts w:ascii="Tahoma" w:hAnsi="Tahoma" w:cs="Tahoma"/>
      <w:sz w:val="16"/>
      <w:szCs w:val="16"/>
    </w:rPr>
  </w:style>
  <w:style w:type="character" w:styleId="GlVurgulama">
    <w:name w:val="Intense Emphasis"/>
    <w:basedOn w:val="VarsaylanParagrafYazTipi"/>
    <w:uiPriority w:val="21"/>
    <w:qFormat/>
    <w:rsid w:val="007639EB"/>
    <w:rPr>
      <w:b/>
      <w:bCs/>
      <w:i/>
      <w:iCs/>
      <w:color w:val="4F81BD" w:themeColor="accent1"/>
    </w:rPr>
  </w:style>
  <w:style w:type="character" w:customStyle="1" w:styleId="Balk1Char">
    <w:name w:val="Başlık 1 Char"/>
    <w:basedOn w:val="VarsaylanParagrafYazTipi"/>
    <w:link w:val="Balk1"/>
    <w:uiPriority w:val="9"/>
    <w:rsid w:val="007639E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639E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639E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639E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639E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639E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639E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639EB"/>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639E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7639EB"/>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63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639EB"/>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639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639EB"/>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639EB"/>
    <w:rPr>
      <w:b/>
      <w:bCs/>
    </w:rPr>
  </w:style>
  <w:style w:type="character" w:styleId="Vurgu">
    <w:name w:val="Emphasis"/>
    <w:basedOn w:val="VarsaylanParagrafYazTipi"/>
    <w:uiPriority w:val="20"/>
    <w:qFormat/>
    <w:rsid w:val="007639EB"/>
    <w:rPr>
      <w:i/>
      <w:iCs/>
    </w:rPr>
  </w:style>
  <w:style w:type="paragraph" w:styleId="AralkYok">
    <w:name w:val="No Spacing"/>
    <w:link w:val="AralkYokChar"/>
    <w:uiPriority w:val="1"/>
    <w:qFormat/>
    <w:rsid w:val="007639EB"/>
    <w:pPr>
      <w:spacing w:after="0" w:line="240" w:lineRule="auto"/>
    </w:pPr>
  </w:style>
  <w:style w:type="paragraph" w:styleId="ListeParagraf">
    <w:name w:val="List Paragraph"/>
    <w:basedOn w:val="Normal"/>
    <w:uiPriority w:val="34"/>
    <w:qFormat/>
    <w:rsid w:val="007639EB"/>
    <w:pPr>
      <w:ind w:left="720"/>
      <w:contextualSpacing/>
    </w:pPr>
  </w:style>
  <w:style w:type="paragraph" w:styleId="Trnak">
    <w:name w:val="Quote"/>
    <w:basedOn w:val="Normal"/>
    <w:next w:val="Normal"/>
    <w:link w:val="TrnakChar"/>
    <w:uiPriority w:val="29"/>
    <w:qFormat/>
    <w:rsid w:val="007639EB"/>
    <w:rPr>
      <w:i/>
      <w:iCs/>
      <w:color w:val="000000" w:themeColor="text1"/>
    </w:rPr>
  </w:style>
  <w:style w:type="character" w:customStyle="1" w:styleId="TrnakChar">
    <w:name w:val="Tırnak Char"/>
    <w:basedOn w:val="VarsaylanParagrafYazTipi"/>
    <w:link w:val="Trnak"/>
    <w:uiPriority w:val="29"/>
    <w:rsid w:val="007639EB"/>
    <w:rPr>
      <w:i/>
      <w:iCs/>
      <w:color w:val="000000" w:themeColor="text1"/>
    </w:rPr>
  </w:style>
  <w:style w:type="paragraph" w:styleId="KeskinTrnak">
    <w:name w:val="Intense Quote"/>
    <w:basedOn w:val="Normal"/>
    <w:next w:val="Normal"/>
    <w:link w:val="KeskinTrnakChar"/>
    <w:uiPriority w:val="30"/>
    <w:qFormat/>
    <w:rsid w:val="007639E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639EB"/>
    <w:rPr>
      <w:b/>
      <w:bCs/>
      <w:i/>
      <w:iCs/>
      <w:color w:val="4F81BD" w:themeColor="accent1"/>
    </w:rPr>
  </w:style>
  <w:style w:type="character" w:styleId="HafifVurgulama">
    <w:name w:val="Subtle Emphasis"/>
    <w:basedOn w:val="VarsaylanParagrafYazTipi"/>
    <w:uiPriority w:val="19"/>
    <w:qFormat/>
    <w:rsid w:val="007639EB"/>
    <w:rPr>
      <w:i/>
      <w:iCs/>
      <w:color w:val="808080" w:themeColor="text1" w:themeTint="7F"/>
    </w:rPr>
  </w:style>
  <w:style w:type="character" w:styleId="HafifBavuru">
    <w:name w:val="Subtle Reference"/>
    <w:basedOn w:val="VarsaylanParagrafYazTipi"/>
    <w:uiPriority w:val="31"/>
    <w:qFormat/>
    <w:rsid w:val="007639EB"/>
    <w:rPr>
      <w:smallCaps/>
      <w:color w:val="C0504D" w:themeColor="accent2"/>
      <w:u w:val="single"/>
    </w:rPr>
  </w:style>
  <w:style w:type="character" w:styleId="GlBavuru">
    <w:name w:val="Intense Reference"/>
    <w:basedOn w:val="VarsaylanParagrafYazTipi"/>
    <w:uiPriority w:val="32"/>
    <w:qFormat/>
    <w:rsid w:val="007639EB"/>
    <w:rPr>
      <w:b/>
      <w:bCs/>
      <w:smallCaps/>
      <w:color w:val="C0504D" w:themeColor="accent2"/>
      <w:spacing w:val="5"/>
      <w:u w:val="single"/>
    </w:rPr>
  </w:style>
  <w:style w:type="character" w:styleId="KitapBal">
    <w:name w:val="Book Title"/>
    <w:basedOn w:val="VarsaylanParagrafYazTipi"/>
    <w:uiPriority w:val="33"/>
    <w:qFormat/>
    <w:rsid w:val="007639EB"/>
    <w:rPr>
      <w:b/>
      <w:bCs/>
      <w:smallCaps/>
      <w:spacing w:val="5"/>
    </w:rPr>
  </w:style>
  <w:style w:type="paragraph" w:styleId="TBal">
    <w:name w:val="TOC Heading"/>
    <w:basedOn w:val="Balk1"/>
    <w:next w:val="Normal"/>
    <w:uiPriority w:val="39"/>
    <w:semiHidden/>
    <w:unhideWhenUsed/>
    <w:qFormat/>
    <w:rsid w:val="007639EB"/>
    <w:pPr>
      <w:outlineLvl w:val="9"/>
    </w:pPr>
  </w:style>
  <w:style w:type="character" w:customStyle="1" w:styleId="AralkYokChar">
    <w:name w:val="Aralık Yok Char"/>
    <w:basedOn w:val="VarsaylanParagrafYazTipi"/>
    <w:link w:val="AralkYok"/>
    <w:uiPriority w:val="1"/>
    <w:rsid w:val="007639EB"/>
  </w:style>
  <w:style w:type="paragraph" w:styleId="NormalWeb">
    <w:name w:val="Normal (Web)"/>
    <w:basedOn w:val="Normal"/>
    <w:uiPriority w:val="99"/>
    <w:semiHidden/>
    <w:unhideWhenUsed/>
    <w:rsid w:val="00DC11C0"/>
    <w:rPr>
      <w:rFonts w:ascii="Times New Roman" w:hAnsi="Times New Roman" w:cs="Times New Roman"/>
      <w:sz w:val="24"/>
      <w:szCs w:val="24"/>
    </w:rPr>
  </w:style>
  <w:style w:type="paragraph" w:styleId="stbilgi">
    <w:name w:val="header"/>
    <w:basedOn w:val="Normal"/>
    <w:link w:val="stbilgiChar"/>
    <w:uiPriority w:val="99"/>
    <w:unhideWhenUsed/>
    <w:rsid w:val="007639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39EB"/>
  </w:style>
  <w:style w:type="paragraph" w:styleId="Altbilgi">
    <w:name w:val="footer"/>
    <w:basedOn w:val="Normal"/>
    <w:link w:val="AltbilgiChar"/>
    <w:uiPriority w:val="99"/>
    <w:unhideWhenUsed/>
    <w:rsid w:val="007639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39EB"/>
  </w:style>
  <w:style w:type="character" w:styleId="Kpr">
    <w:name w:val="Hyperlink"/>
    <w:basedOn w:val="VarsaylanParagrafYazTipi"/>
    <w:uiPriority w:val="99"/>
    <w:unhideWhenUsed/>
    <w:rsid w:val="00EA1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EB"/>
  </w:style>
  <w:style w:type="paragraph" w:styleId="Balk1">
    <w:name w:val="heading 1"/>
    <w:basedOn w:val="Normal"/>
    <w:next w:val="Normal"/>
    <w:link w:val="Balk1Char"/>
    <w:uiPriority w:val="9"/>
    <w:qFormat/>
    <w:rsid w:val="00763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63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639E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639E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7639E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639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639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639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7639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0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3E4"/>
    <w:rPr>
      <w:rFonts w:ascii="Tahoma" w:hAnsi="Tahoma" w:cs="Tahoma"/>
      <w:sz w:val="16"/>
      <w:szCs w:val="16"/>
    </w:rPr>
  </w:style>
  <w:style w:type="character" w:styleId="GlVurgulama">
    <w:name w:val="Intense Emphasis"/>
    <w:basedOn w:val="VarsaylanParagrafYazTipi"/>
    <w:uiPriority w:val="21"/>
    <w:qFormat/>
    <w:rsid w:val="007639EB"/>
    <w:rPr>
      <w:b/>
      <w:bCs/>
      <w:i/>
      <w:iCs/>
      <w:color w:val="4F81BD" w:themeColor="accent1"/>
    </w:rPr>
  </w:style>
  <w:style w:type="character" w:customStyle="1" w:styleId="Balk1Char">
    <w:name w:val="Başlık 1 Char"/>
    <w:basedOn w:val="VarsaylanParagrafYazTipi"/>
    <w:link w:val="Balk1"/>
    <w:uiPriority w:val="9"/>
    <w:rsid w:val="007639E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639E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639E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639E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639E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639E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639E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639EB"/>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639E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7639EB"/>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63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639EB"/>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639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639EB"/>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639EB"/>
    <w:rPr>
      <w:b/>
      <w:bCs/>
    </w:rPr>
  </w:style>
  <w:style w:type="character" w:styleId="Vurgu">
    <w:name w:val="Emphasis"/>
    <w:basedOn w:val="VarsaylanParagrafYazTipi"/>
    <w:uiPriority w:val="20"/>
    <w:qFormat/>
    <w:rsid w:val="007639EB"/>
    <w:rPr>
      <w:i/>
      <w:iCs/>
    </w:rPr>
  </w:style>
  <w:style w:type="paragraph" w:styleId="AralkYok">
    <w:name w:val="No Spacing"/>
    <w:link w:val="AralkYokChar"/>
    <w:uiPriority w:val="1"/>
    <w:qFormat/>
    <w:rsid w:val="007639EB"/>
    <w:pPr>
      <w:spacing w:after="0" w:line="240" w:lineRule="auto"/>
    </w:pPr>
  </w:style>
  <w:style w:type="paragraph" w:styleId="ListeParagraf">
    <w:name w:val="List Paragraph"/>
    <w:basedOn w:val="Normal"/>
    <w:uiPriority w:val="34"/>
    <w:qFormat/>
    <w:rsid w:val="007639EB"/>
    <w:pPr>
      <w:ind w:left="720"/>
      <w:contextualSpacing/>
    </w:pPr>
  </w:style>
  <w:style w:type="paragraph" w:styleId="Trnak">
    <w:name w:val="Quote"/>
    <w:basedOn w:val="Normal"/>
    <w:next w:val="Normal"/>
    <w:link w:val="TrnakChar"/>
    <w:uiPriority w:val="29"/>
    <w:qFormat/>
    <w:rsid w:val="007639EB"/>
    <w:rPr>
      <w:i/>
      <w:iCs/>
      <w:color w:val="000000" w:themeColor="text1"/>
    </w:rPr>
  </w:style>
  <w:style w:type="character" w:customStyle="1" w:styleId="TrnakChar">
    <w:name w:val="Tırnak Char"/>
    <w:basedOn w:val="VarsaylanParagrafYazTipi"/>
    <w:link w:val="Trnak"/>
    <w:uiPriority w:val="29"/>
    <w:rsid w:val="007639EB"/>
    <w:rPr>
      <w:i/>
      <w:iCs/>
      <w:color w:val="000000" w:themeColor="text1"/>
    </w:rPr>
  </w:style>
  <w:style w:type="paragraph" w:styleId="KeskinTrnak">
    <w:name w:val="Intense Quote"/>
    <w:basedOn w:val="Normal"/>
    <w:next w:val="Normal"/>
    <w:link w:val="KeskinTrnakChar"/>
    <w:uiPriority w:val="30"/>
    <w:qFormat/>
    <w:rsid w:val="007639E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639EB"/>
    <w:rPr>
      <w:b/>
      <w:bCs/>
      <w:i/>
      <w:iCs/>
      <w:color w:val="4F81BD" w:themeColor="accent1"/>
    </w:rPr>
  </w:style>
  <w:style w:type="character" w:styleId="HafifVurgulama">
    <w:name w:val="Subtle Emphasis"/>
    <w:basedOn w:val="VarsaylanParagrafYazTipi"/>
    <w:uiPriority w:val="19"/>
    <w:qFormat/>
    <w:rsid w:val="007639EB"/>
    <w:rPr>
      <w:i/>
      <w:iCs/>
      <w:color w:val="808080" w:themeColor="text1" w:themeTint="7F"/>
    </w:rPr>
  </w:style>
  <w:style w:type="character" w:styleId="HafifBavuru">
    <w:name w:val="Subtle Reference"/>
    <w:basedOn w:val="VarsaylanParagrafYazTipi"/>
    <w:uiPriority w:val="31"/>
    <w:qFormat/>
    <w:rsid w:val="007639EB"/>
    <w:rPr>
      <w:smallCaps/>
      <w:color w:val="C0504D" w:themeColor="accent2"/>
      <w:u w:val="single"/>
    </w:rPr>
  </w:style>
  <w:style w:type="character" w:styleId="GlBavuru">
    <w:name w:val="Intense Reference"/>
    <w:basedOn w:val="VarsaylanParagrafYazTipi"/>
    <w:uiPriority w:val="32"/>
    <w:qFormat/>
    <w:rsid w:val="007639EB"/>
    <w:rPr>
      <w:b/>
      <w:bCs/>
      <w:smallCaps/>
      <w:color w:val="C0504D" w:themeColor="accent2"/>
      <w:spacing w:val="5"/>
      <w:u w:val="single"/>
    </w:rPr>
  </w:style>
  <w:style w:type="character" w:styleId="KitapBal">
    <w:name w:val="Book Title"/>
    <w:basedOn w:val="VarsaylanParagrafYazTipi"/>
    <w:uiPriority w:val="33"/>
    <w:qFormat/>
    <w:rsid w:val="007639EB"/>
    <w:rPr>
      <w:b/>
      <w:bCs/>
      <w:smallCaps/>
      <w:spacing w:val="5"/>
    </w:rPr>
  </w:style>
  <w:style w:type="paragraph" w:styleId="TBal">
    <w:name w:val="TOC Heading"/>
    <w:basedOn w:val="Balk1"/>
    <w:next w:val="Normal"/>
    <w:uiPriority w:val="39"/>
    <w:semiHidden/>
    <w:unhideWhenUsed/>
    <w:qFormat/>
    <w:rsid w:val="007639EB"/>
    <w:pPr>
      <w:outlineLvl w:val="9"/>
    </w:pPr>
  </w:style>
  <w:style w:type="character" w:customStyle="1" w:styleId="AralkYokChar">
    <w:name w:val="Aralık Yok Char"/>
    <w:basedOn w:val="VarsaylanParagrafYazTipi"/>
    <w:link w:val="AralkYok"/>
    <w:uiPriority w:val="1"/>
    <w:rsid w:val="007639EB"/>
  </w:style>
  <w:style w:type="paragraph" w:styleId="NormalWeb">
    <w:name w:val="Normal (Web)"/>
    <w:basedOn w:val="Normal"/>
    <w:uiPriority w:val="99"/>
    <w:semiHidden/>
    <w:unhideWhenUsed/>
    <w:rsid w:val="00DC11C0"/>
    <w:rPr>
      <w:rFonts w:ascii="Times New Roman" w:hAnsi="Times New Roman" w:cs="Times New Roman"/>
      <w:sz w:val="24"/>
      <w:szCs w:val="24"/>
    </w:rPr>
  </w:style>
  <w:style w:type="paragraph" w:styleId="stbilgi">
    <w:name w:val="header"/>
    <w:basedOn w:val="Normal"/>
    <w:link w:val="stbilgiChar"/>
    <w:uiPriority w:val="99"/>
    <w:unhideWhenUsed/>
    <w:rsid w:val="007639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39EB"/>
  </w:style>
  <w:style w:type="paragraph" w:styleId="Altbilgi">
    <w:name w:val="footer"/>
    <w:basedOn w:val="Normal"/>
    <w:link w:val="AltbilgiChar"/>
    <w:uiPriority w:val="99"/>
    <w:unhideWhenUsed/>
    <w:rsid w:val="007639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39EB"/>
  </w:style>
  <w:style w:type="character" w:styleId="Kpr">
    <w:name w:val="Hyperlink"/>
    <w:basedOn w:val="VarsaylanParagrafYazTipi"/>
    <w:uiPriority w:val="99"/>
    <w:unhideWhenUsed/>
    <w:rsid w:val="00EA1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549">
      <w:bodyDiv w:val="1"/>
      <w:marLeft w:val="0"/>
      <w:marRight w:val="0"/>
      <w:marTop w:val="0"/>
      <w:marBottom w:val="0"/>
      <w:divBdr>
        <w:top w:val="none" w:sz="0" w:space="0" w:color="auto"/>
        <w:left w:val="none" w:sz="0" w:space="0" w:color="auto"/>
        <w:bottom w:val="none" w:sz="0" w:space="0" w:color="auto"/>
        <w:right w:val="none" w:sz="0" w:space="0" w:color="auto"/>
      </w:divBdr>
    </w:div>
    <w:div w:id="62803224">
      <w:bodyDiv w:val="1"/>
      <w:marLeft w:val="0"/>
      <w:marRight w:val="0"/>
      <w:marTop w:val="0"/>
      <w:marBottom w:val="0"/>
      <w:divBdr>
        <w:top w:val="none" w:sz="0" w:space="0" w:color="auto"/>
        <w:left w:val="none" w:sz="0" w:space="0" w:color="auto"/>
        <w:bottom w:val="none" w:sz="0" w:space="0" w:color="auto"/>
        <w:right w:val="none" w:sz="0" w:space="0" w:color="auto"/>
      </w:divBdr>
    </w:div>
    <w:div w:id="282426490">
      <w:bodyDiv w:val="1"/>
      <w:marLeft w:val="0"/>
      <w:marRight w:val="0"/>
      <w:marTop w:val="0"/>
      <w:marBottom w:val="0"/>
      <w:divBdr>
        <w:top w:val="none" w:sz="0" w:space="0" w:color="auto"/>
        <w:left w:val="none" w:sz="0" w:space="0" w:color="auto"/>
        <w:bottom w:val="none" w:sz="0" w:space="0" w:color="auto"/>
        <w:right w:val="none" w:sz="0" w:space="0" w:color="auto"/>
      </w:divBdr>
    </w:div>
    <w:div w:id="1342775432">
      <w:bodyDiv w:val="1"/>
      <w:marLeft w:val="0"/>
      <w:marRight w:val="0"/>
      <w:marTop w:val="0"/>
      <w:marBottom w:val="0"/>
      <w:divBdr>
        <w:top w:val="none" w:sz="0" w:space="0" w:color="auto"/>
        <w:left w:val="none" w:sz="0" w:space="0" w:color="auto"/>
        <w:bottom w:val="none" w:sz="0" w:space="0" w:color="auto"/>
        <w:right w:val="none" w:sz="0" w:space="0" w:color="auto"/>
      </w:divBdr>
    </w:div>
    <w:div w:id="21295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F9FE-04A0-4FD8-A891-95CB038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2017-07-05T07:27:00Z</dcterms:created>
  <dcterms:modified xsi:type="dcterms:W3CDTF">2018-03-30T04:57:00Z</dcterms:modified>
</cp:coreProperties>
</file>